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4684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51918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51918" w:rsidRPr="00A51918">
        <w:rPr>
          <w:rFonts w:asciiTheme="majorHAnsi" w:hAnsiTheme="majorHAnsi" w:cs="Arial"/>
          <w:b/>
        </w:rPr>
        <w:t>Здравствуй, Новый год!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A51918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МУК «Клуб «Солнечный»,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Саратов, Саратовская область</w:t>
            </w:r>
          </w:p>
        </w:tc>
        <w:tc>
          <w:tcPr>
            <w:tcW w:w="3951" w:type="dxa"/>
          </w:tcPr>
          <w:p w:rsidR="00202519" w:rsidRPr="00CD6E7A" w:rsidRDefault="00A51918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Пушкина Светлана Олеговна, Воронкова Анастасия Родионовна</w:t>
            </w:r>
          </w:p>
        </w:tc>
        <w:tc>
          <w:tcPr>
            <w:tcW w:w="2393" w:type="dxa"/>
          </w:tcPr>
          <w:p w:rsidR="00A41A57" w:rsidRPr="00CD6E7A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A1F8-17C8-4906-9534-FC0CFF63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20</cp:revision>
  <dcterms:created xsi:type="dcterms:W3CDTF">2016-12-03T05:02:00Z</dcterms:created>
  <dcterms:modified xsi:type="dcterms:W3CDTF">2021-02-16T07:54:00Z</dcterms:modified>
</cp:coreProperties>
</file>