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B262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B262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B262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B262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B262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B262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B2624" w:rsidRPr="00AB2624">
        <w:rPr>
          <w:rFonts w:cstheme="minorHAnsi"/>
          <w:b/>
          <w:sz w:val="24"/>
        </w:rPr>
        <w:t xml:space="preserve">Конкурс по </w:t>
      </w:r>
      <w:proofErr w:type="spellStart"/>
      <w:r w:rsidR="00AB2624" w:rsidRPr="00AB2624">
        <w:rPr>
          <w:rFonts w:cstheme="minorHAnsi"/>
          <w:b/>
          <w:sz w:val="24"/>
        </w:rPr>
        <w:t>лего</w:t>
      </w:r>
      <w:proofErr w:type="spellEnd"/>
      <w:r w:rsidR="00AB2624" w:rsidRPr="00AB2624">
        <w:rPr>
          <w:rFonts w:cstheme="minorHAnsi"/>
          <w:b/>
          <w:sz w:val="24"/>
        </w:rPr>
        <w:t xml:space="preserve"> - конструированию «</w:t>
      </w:r>
      <w:proofErr w:type="spellStart"/>
      <w:r w:rsidR="00AB2624" w:rsidRPr="00AB2624">
        <w:rPr>
          <w:rFonts w:cstheme="minorHAnsi"/>
          <w:b/>
          <w:sz w:val="24"/>
        </w:rPr>
        <w:t>Лего</w:t>
      </w:r>
      <w:proofErr w:type="spellEnd"/>
      <w:r w:rsidR="00AB2624" w:rsidRPr="00AB2624">
        <w:rPr>
          <w:rFonts w:cstheme="minorHAnsi"/>
          <w:b/>
          <w:sz w:val="24"/>
        </w:rPr>
        <w:t xml:space="preserve"> изобретения»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AB2624" w:rsidRDefault="00AB2624" w:rsidP="00E129A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B2624">
              <w:rPr>
                <w:rFonts w:cstheme="minorHAnsi"/>
                <w:b/>
                <w:sz w:val="24"/>
                <w:szCs w:val="24"/>
              </w:rPr>
              <w:t>МБОУ СОШ №12</w:t>
            </w:r>
          </w:p>
          <w:p w:rsidR="00AB2624" w:rsidRPr="00AB2624" w:rsidRDefault="00AB2624" w:rsidP="00E129A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B2624">
              <w:rPr>
                <w:rFonts w:cstheme="minorHAnsi"/>
                <w:b/>
                <w:sz w:val="24"/>
                <w:szCs w:val="24"/>
              </w:rPr>
              <w:t xml:space="preserve">Алтайский край, г. </w:t>
            </w:r>
            <w:proofErr w:type="gramStart"/>
            <w:r w:rsidRPr="00AB2624">
              <w:rPr>
                <w:rFonts w:cstheme="minorHAnsi"/>
                <w:b/>
                <w:sz w:val="24"/>
                <w:szCs w:val="24"/>
              </w:rPr>
              <w:t>Яровое</w:t>
            </w:r>
            <w:proofErr w:type="gramEnd"/>
          </w:p>
        </w:tc>
        <w:tc>
          <w:tcPr>
            <w:tcW w:w="3425" w:type="dxa"/>
            <w:shd w:val="clear" w:color="auto" w:fill="FFFFFF" w:themeFill="background1"/>
          </w:tcPr>
          <w:p w:rsidR="00767A22" w:rsidRPr="00AB2624" w:rsidRDefault="00AB2624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B2624">
              <w:rPr>
                <w:rFonts w:cstheme="minorHAnsi"/>
                <w:b/>
                <w:sz w:val="24"/>
                <w:szCs w:val="24"/>
              </w:rPr>
              <w:t>Фирстов</w:t>
            </w:r>
            <w:proofErr w:type="spellEnd"/>
            <w:r w:rsidRPr="00AB2624">
              <w:rPr>
                <w:rFonts w:cstheme="minorHAnsi"/>
                <w:b/>
                <w:sz w:val="24"/>
                <w:szCs w:val="24"/>
              </w:rPr>
              <w:t xml:space="preserve"> Алексей Александрович</w:t>
            </w:r>
          </w:p>
          <w:p w:rsidR="00AB2624" w:rsidRPr="00AB2624" w:rsidRDefault="00AB2624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B2624">
              <w:rPr>
                <w:rFonts w:cstheme="minorHAnsi"/>
                <w:b/>
                <w:sz w:val="24"/>
                <w:szCs w:val="24"/>
              </w:rPr>
              <w:t>Парусев</w:t>
            </w:r>
            <w:proofErr w:type="spellEnd"/>
            <w:r w:rsidRPr="00AB2624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Pr="00AB262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B2624">
              <w:rPr>
                <w:rFonts w:cstheme="minorHAnsi"/>
                <w:b/>
                <w:sz w:val="24"/>
                <w:szCs w:val="24"/>
              </w:rPr>
              <w:t>Артемий</w:t>
            </w:r>
            <w:proofErr w:type="spellEnd"/>
            <w:r w:rsidRPr="00AB2624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Pr="00AB2624">
              <w:rPr>
                <w:rFonts w:cstheme="minorHAnsi"/>
                <w:b/>
                <w:sz w:val="24"/>
                <w:szCs w:val="24"/>
              </w:rPr>
              <w:t>Викторович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D7F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2624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35137-CC65-4C19-BA1C-B6CEDA711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2025-01-23T05:55:00Z</dcterms:modified>
</cp:coreProperties>
</file>