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A2495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№017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92527">
        <w:rPr>
          <w:rFonts w:asciiTheme="minorHAnsi" w:hAnsiTheme="minorHAnsi" w:cstheme="minorHAnsi"/>
          <w:b/>
          <w:sz w:val="20"/>
          <w:szCs w:val="20"/>
        </w:rPr>
        <w:t>1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A2495F" w:rsidRPr="00A2495F">
        <w:rPr>
          <w:rFonts w:ascii="Cambria" w:hAnsi="Cambria" w:cs="Arial"/>
          <w:b/>
          <w:sz w:val="24"/>
          <w:szCs w:val="24"/>
        </w:rPr>
        <w:t>Художественно-эстетическое развитие детей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2065A3" w:rsidRDefault="00B65AAB" w:rsidP="002065A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65A3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A2495F" w:rsidRPr="002065A3" w:rsidRDefault="00A2495F" w:rsidP="002065A3">
            <w:pPr>
              <w:pStyle w:val="c0"/>
              <w:shd w:val="clear" w:color="auto" w:fill="FFFFFF"/>
              <w:spacing w:before="0" w:beforeAutospacing="0" w:line="270" w:lineRule="atLeast"/>
              <w:jc w:val="center"/>
              <w:rPr>
                <w:rFonts w:asciiTheme="majorHAnsi" w:hAnsiTheme="majorHAnsi"/>
              </w:rPr>
            </w:pPr>
            <w:r w:rsidRPr="002065A3">
              <w:rPr>
                <w:rFonts w:asciiTheme="majorHAnsi" w:hAnsiTheme="majorHAnsi"/>
              </w:rPr>
              <w:t>Муниципальное бюджетное дошкольное образовательное учреждение  детский сад № 33 «Колобок»</w:t>
            </w:r>
          </w:p>
          <w:p w:rsidR="00B65AAB" w:rsidRPr="002065A3" w:rsidRDefault="00A2495F" w:rsidP="002065A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2065A3">
              <w:rPr>
                <w:rFonts w:asciiTheme="majorHAnsi" w:hAnsiTheme="majorHAnsi"/>
                <w:spacing w:val="-2"/>
                <w:sz w:val="24"/>
                <w:szCs w:val="24"/>
              </w:rPr>
              <w:t>Г. Набережные Челны</w:t>
            </w:r>
          </w:p>
        </w:tc>
        <w:tc>
          <w:tcPr>
            <w:tcW w:w="3710" w:type="dxa"/>
            <w:shd w:val="clear" w:color="auto" w:fill="FFFFFF" w:themeFill="background1"/>
          </w:tcPr>
          <w:p w:rsidR="00A2495F" w:rsidRPr="002065A3" w:rsidRDefault="00A2495F" w:rsidP="002065A3">
            <w:pPr>
              <w:jc w:val="center"/>
              <w:rPr>
                <w:rFonts w:asciiTheme="majorHAnsi" w:hAnsiTheme="majorHAnsi"/>
                <w:spacing w:val="-2"/>
                <w:sz w:val="24"/>
                <w:szCs w:val="24"/>
              </w:rPr>
            </w:pPr>
            <w:r w:rsidRPr="002065A3">
              <w:rPr>
                <w:rFonts w:asciiTheme="majorHAnsi" w:hAnsiTheme="majorHAnsi"/>
                <w:spacing w:val="-2"/>
                <w:sz w:val="24"/>
                <w:szCs w:val="24"/>
              </w:rPr>
              <w:t>Галиуллина Роза Фаткрахмановна</w:t>
            </w:r>
          </w:p>
          <w:p w:rsidR="00A2495F" w:rsidRPr="002065A3" w:rsidRDefault="00A2495F" w:rsidP="002065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065A3">
              <w:rPr>
                <w:rFonts w:asciiTheme="majorHAnsi" w:hAnsiTheme="majorHAnsi"/>
                <w:spacing w:val="-2"/>
                <w:sz w:val="24"/>
                <w:szCs w:val="24"/>
              </w:rPr>
              <w:t>Касумова Аделя Исламовна</w:t>
            </w:r>
          </w:p>
          <w:p w:rsidR="00B65AAB" w:rsidRPr="002065A3" w:rsidRDefault="00B65AAB" w:rsidP="002065A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B65AAB" w:rsidRPr="002065A3" w:rsidRDefault="00A2495F" w:rsidP="002065A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65A3">
              <w:rPr>
                <w:rFonts w:asciiTheme="majorHAnsi" w:hAnsiTheme="majorHAnsi" w:cstheme="minorHAnsi"/>
                <w:lang w:val="en-US"/>
              </w:rPr>
              <w:t>I</w:t>
            </w:r>
            <w:r w:rsidR="00154AFF" w:rsidRPr="002065A3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2065A3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2065A3">
              <w:rPr>
                <w:rFonts w:asciiTheme="majorHAnsi" w:hAnsiTheme="majorHAnsi" w:cstheme="minorHAnsi"/>
              </w:rPr>
              <w:t>)</w:t>
            </w:r>
          </w:p>
        </w:tc>
      </w:tr>
      <w:tr w:rsidR="009C10A0" w:rsidRPr="009500F0" w:rsidTr="002065A3">
        <w:tc>
          <w:tcPr>
            <w:tcW w:w="521" w:type="dxa"/>
            <w:shd w:val="clear" w:color="auto" w:fill="FFFFFF" w:themeFill="background1"/>
          </w:tcPr>
          <w:p w:rsidR="009C10A0" w:rsidRPr="002065A3" w:rsidRDefault="009C10A0" w:rsidP="002065A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65A3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9C10A0" w:rsidRPr="002065A3" w:rsidRDefault="009C10A0" w:rsidP="002065A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2065A3">
              <w:rPr>
                <w:rFonts w:asciiTheme="majorHAnsi" w:hAnsiTheme="majorHAnsi" w:cstheme="minorHAnsi"/>
                <w:sz w:val="24"/>
                <w:szCs w:val="24"/>
              </w:rPr>
              <w:t>МКДОУ «Детский сад № 3 «Радуга», г. Кирс, Верхнекамского района Кировской области</w:t>
            </w:r>
          </w:p>
        </w:tc>
        <w:tc>
          <w:tcPr>
            <w:tcW w:w="3710" w:type="dxa"/>
            <w:shd w:val="clear" w:color="auto" w:fill="FFFFFF" w:themeFill="background1"/>
          </w:tcPr>
          <w:p w:rsidR="009C10A0" w:rsidRPr="002065A3" w:rsidRDefault="009C10A0" w:rsidP="002065A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065A3">
              <w:rPr>
                <w:rFonts w:asciiTheme="majorHAnsi" w:hAnsiTheme="majorHAnsi" w:cstheme="minorHAnsi"/>
                <w:sz w:val="24"/>
                <w:szCs w:val="24"/>
              </w:rPr>
              <w:t>Олюнина Эльвира Альбертовна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9C10A0" w:rsidRPr="002065A3" w:rsidRDefault="009C10A0" w:rsidP="002065A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65A3">
              <w:rPr>
                <w:rFonts w:asciiTheme="majorHAnsi" w:hAnsiTheme="majorHAnsi" w:cstheme="minorHAnsi"/>
                <w:lang w:val="en-US"/>
              </w:rPr>
              <w:t>I</w:t>
            </w:r>
            <w:r w:rsidRPr="002065A3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65A3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4F2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0A0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0A7B"/>
    <w:rsid w:val="00A220C1"/>
    <w:rsid w:val="00A2495F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0DB8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4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A2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4CC09-9C99-4640-8AFC-5DFF8186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521</cp:revision>
  <dcterms:created xsi:type="dcterms:W3CDTF">2014-07-03T15:28:00Z</dcterms:created>
  <dcterms:modified xsi:type="dcterms:W3CDTF">2023-01-26T11:11:00Z</dcterms:modified>
</cp:coreProperties>
</file>