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47F4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47F44" w:rsidRPr="00647F44">
        <w:rPr>
          <w:rFonts w:ascii="Cambria" w:hAnsi="Cambria" w:cs="Arial"/>
          <w:b/>
          <w:sz w:val="24"/>
          <w:szCs w:val="24"/>
        </w:rPr>
        <w:t>Лучшая методическая разработка по физическому развитию, воспитанию и оздоровлению дошкольников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47F44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B43F5">
              <w:rPr>
                <w:rFonts w:ascii="Cambria" w:hAnsi="Cambria" w:cs="Calibri"/>
              </w:rPr>
              <w:t>Детский сад № 174 ОАО «РЖД»</w:t>
            </w:r>
            <w:r>
              <w:rPr>
                <w:rFonts w:ascii="Cambria" w:hAnsi="Cambria" w:cs="Calibri"/>
              </w:rPr>
              <w:t xml:space="preserve">, </w:t>
            </w:r>
            <w:r w:rsidRPr="009B43F5">
              <w:rPr>
                <w:rFonts w:ascii="Cambria" w:hAnsi="Cambria" w:cs="Calibri"/>
              </w:rPr>
              <w:t xml:space="preserve">Кемеровская область, </w:t>
            </w:r>
            <w:proofErr w:type="gramStart"/>
            <w:r w:rsidRPr="009B43F5">
              <w:rPr>
                <w:rFonts w:ascii="Cambria" w:hAnsi="Cambria" w:cs="Calibri"/>
              </w:rPr>
              <w:t>г</w:t>
            </w:r>
            <w:proofErr w:type="gramEnd"/>
            <w:r w:rsidRPr="009B43F5">
              <w:rPr>
                <w:rFonts w:ascii="Cambria" w:hAnsi="Cambria" w:cs="Calibri"/>
              </w:rPr>
              <w:t>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47F44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9B43F5">
              <w:rPr>
                <w:rFonts w:ascii="Cambria" w:hAnsi="Cambria" w:cs="Calibri"/>
              </w:rPr>
              <w:t>Бражникова</w:t>
            </w:r>
            <w:proofErr w:type="spellEnd"/>
            <w:r w:rsidRPr="009B43F5">
              <w:rPr>
                <w:rFonts w:ascii="Cambria" w:hAnsi="Cambria" w:cs="Calibri"/>
              </w:rPr>
              <w:t xml:space="preserve">  Марина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3070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47F44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9BF6-C06E-42BD-8EFD-F130E4C0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517</cp:revision>
  <dcterms:created xsi:type="dcterms:W3CDTF">2014-07-03T15:28:00Z</dcterms:created>
  <dcterms:modified xsi:type="dcterms:W3CDTF">2023-01-18T14:06:00Z</dcterms:modified>
</cp:coreProperties>
</file>