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B3CF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5F4F" w:rsidRPr="002E5F4F">
        <w:rPr>
          <w:rFonts w:asciiTheme="majorHAnsi" w:hAnsiTheme="majorHAnsi" w:cs="Arial"/>
          <w:b/>
        </w:rPr>
        <w:t>Физическое воспитание и формирование правил здорового образа жизни у детей дошкольного возраста в условиях реализации ФГОС ДО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067E" w:rsidRDefault="002E5F4F" w:rsidP="00CE06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E067E">
              <w:rPr>
                <w:rFonts w:asciiTheme="majorHAnsi" w:hAnsiTheme="majorHAnsi" w:cstheme="minorHAnsi"/>
                <w:sz w:val="22"/>
                <w:szCs w:val="22"/>
              </w:rPr>
              <w:t>Муниципальное автономное дошкольное образовательное учреждение «Детский сад № 373 комбинированного вида «Скворушка», г. Новосибирск</w:t>
            </w:r>
          </w:p>
        </w:tc>
        <w:tc>
          <w:tcPr>
            <w:tcW w:w="3951" w:type="dxa"/>
          </w:tcPr>
          <w:p w:rsidR="002E5F4F" w:rsidRPr="00CE067E" w:rsidRDefault="002E5F4F" w:rsidP="00CE067E">
            <w:pPr>
              <w:jc w:val="center"/>
              <w:rPr>
                <w:rFonts w:asciiTheme="majorHAnsi" w:hAnsiTheme="majorHAnsi" w:cstheme="minorHAnsi"/>
              </w:rPr>
            </w:pPr>
            <w:r w:rsidRPr="00CE067E">
              <w:rPr>
                <w:rFonts w:asciiTheme="majorHAnsi" w:hAnsiTheme="majorHAnsi" w:cstheme="minorHAnsi"/>
              </w:rPr>
              <w:t>Кащеева Лилия Фаритовна</w:t>
            </w:r>
          </w:p>
          <w:p w:rsidR="00202519" w:rsidRPr="00CE067E" w:rsidRDefault="002E5F4F" w:rsidP="00CE06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E067E">
              <w:rPr>
                <w:rFonts w:asciiTheme="majorHAnsi" w:hAnsiTheme="majorHAnsi" w:cstheme="minorHAnsi"/>
                <w:sz w:val="22"/>
                <w:szCs w:val="22"/>
              </w:rPr>
              <w:t>Никитина Анна Михайловна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34E8F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067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B4D9-0568-49F8-9FF8-41E401A5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300</cp:revision>
  <dcterms:created xsi:type="dcterms:W3CDTF">2016-12-03T05:02:00Z</dcterms:created>
  <dcterms:modified xsi:type="dcterms:W3CDTF">2021-01-26T11:20:00Z</dcterms:modified>
</cp:coreProperties>
</file>