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332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40EDA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40EDA" w:rsidRPr="00A40EDA">
        <w:rPr>
          <w:rFonts w:cs="Calibri"/>
          <w:b/>
          <w:sz w:val="20"/>
          <w:szCs w:val="20"/>
        </w:rPr>
        <w:t>Конкурс для студентов «Научно-исследовательский проект»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80ABC" w:rsidRDefault="00A40EDA" w:rsidP="00780A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0ABC">
              <w:rPr>
                <w:rFonts w:asciiTheme="majorHAnsi" w:hAnsiTheme="majorHAnsi"/>
                <w:sz w:val="20"/>
                <w:szCs w:val="20"/>
              </w:rPr>
              <w:t>Московский колледж геодезии и картографии МИИГАиК (МКГиК)</w:t>
            </w:r>
          </w:p>
        </w:tc>
        <w:tc>
          <w:tcPr>
            <w:tcW w:w="3951" w:type="dxa"/>
          </w:tcPr>
          <w:p w:rsidR="00A41A57" w:rsidRPr="00780ABC" w:rsidRDefault="00A40EDA" w:rsidP="00780A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80ABC">
              <w:rPr>
                <w:rFonts w:asciiTheme="majorHAnsi" w:hAnsiTheme="majorHAnsi"/>
                <w:sz w:val="20"/>
                <w:szCs w:val="20"/>
              </w:rPr>
              <w:t>Зверева Татьяна Геннадьевна</w:t>
            </w:r>
          </w:p>
          <w:p w:rsidR="00A40EDA" w:rsidRPr="00780ABC" w:rsidRDefault="00A40EDA" w:rsidP="00780A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80ABC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Маковский Валерий Евгеньевич</w:t>
            </w:r>
            <w:r w:rsidRPr="00780ABC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A40EDA" w:rsidRPr="00780ABC" w:rsidRDefault="00A40EDA" w:rsidP="00780A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0ABC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Розанов Даниил Анатольевич</w:t>
            </w:r>
          </w:p>
        </w:tc>
        <w:tc>
          <w:tcPr>
            <w:tcW w:w="2393" w:type="dxa"/>
          </w:tcPr>
          <w:p w:rsidR="00A41A57" w:rsidRPr="00780ABC" w:rsidRDefault="00A40EDA" w:rsidP="00780A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0AB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F45E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80ABC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0EDA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A75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196B-8167-4AC9-A48F-C8775C43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166</cp:revision>
  <dcterms:created xsi:type="dcterms:W3CDTF">2016-12-03T05:02:00Z</dcterms:created>
  <dcterms:modified xsi:type="dcterms:W3CDTF">2020-11-16T09:43:00Z</dcterms:modified>
</cp:coreProperties>
</file>