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A5C0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proofErr w:type="gramStart"/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CA5C05" w:rsidRPr="00CA5C05">
        <w:rPr>
          <w:rFonts w:cs="Calibri"/>
          <w:b/>
          <w:sz w:val="20"/>
          <w:szCs w:val="20"/>
        </w:rPr>
        <w:t>Игры (досуги, мероприятия) – развивающие, дидактические, сюжетно-ролевые, подвижные и интеллектуальные</w:t>
      </w:r>
      <w:r w:rsidR="002F654F" w:rsidRPr="00094A79">
        <w:rPr>
          <w:rFonts w:cs="Calibri"/>
          <w:b/>
          <w:sz w:val="20"/>
          <w:szCs w:val="20"/>
        </w:rPr>
        <w:t>»</w:t>
      </w:r>
      <w:proofErr w:type="gramEnd"/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CA5C05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МК ДОУ «Д/с № 478 комбинированного вида», Новосибирск</w:t>
            </w:r>
          </w:p>
        </w:tc>
        <w:tc>
          <w:tcPr>
            <w:tcW w:w="3951" w:type="dxa"/>
          </w:tcPr>
          <w:p w:rsidR="00A41A57" w:rsidRPr="00A75E02" w:rsidRDefault="00CA5C05" w:rsidP="006044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Панфилова Виктория Михайловна</w:t>
            </w:r>
          </w:p>
        </w:tc>
        <w:tc>
          <w:tcPr>
            <w:tcW w:w="2393" w:type="dxa"/>
          </w:tcPr>
          <w:p w:rsidR="00A41A57" w:rsidRPr="00A75E02" w:rsidRDefault="0016606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CA5C05" w:rsidRPr="00A75E02" w:rsidTr="00CA5C05">
        <w:tc>
          <w:tcPr>
            <w:tcW w:w="534" w:type="dxa"/>
          </w:tcPr>
          <w:p w:rsidR="00CA5C05" w:rsidRPr="00CE6136" w:rsidRDefault="00CA5C05" w:rsidP="00656B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A5C05" w:rsidRPr="00A75E02" w:rsidRDefault="00CA5C05" w:rsidP="00656B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МК ДОУ «Д/с № 478 комбинированного вида», Новосибирск</w:t>
            </w:r>
          </w:p>
        </w:tc>
        <w:tc>
          <w:tcPr>
            <w:tcW w:w="3951" w:type="dxa"/>
          </w:tcPr>
          <w:p w:rsidR="00CA5C05" w:rsidRPr="00A75E02" w:rsidRDefault="00CA5C05" w:rsidP="00656B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Панфилова Виктория Михайловна</w:t>
            </w:r>
          </w:p>
        </w:tc>
        <w:tc>
          <w:tcPr>
            <w:tcW w:w="2393" w:type="dxa"/>
          </w:tcPr>
          <w:p w:rsidR="00CA5C05" w:rsidRPr="00A75E02" w:rsidRDefault="00CA5C05" w:rsidP="00656B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6D0B"/>
    <w:rsid w:val="00077B42"/>
    <w:rsid w:val="00081896"/>
    <w:rsid w:val="000C4B55"/>
    <w:rsid w:val="000D4B7C"/>
    <w:rsid w:val="00100E73"/>
    <w:rsid w:val="00105877"/>
    <w:rsid w:val="00115B2D"/>
    <w:rsid w:val="0012413E"/>
    <w:rsid w:val="00153646"/>
    <w:rsid w:val="00161105"/>
    <w:rsid w:val="00162120"/>
    <w:rsid w:val="00163DDA"/>
    <w:rsid w:val="00166060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43C2"/>
    <w:rsid w:val="002F654F"/>
    <w:rsid w:val="00303700"/>
    <w:rsid w:val="0030476D"/>
    <w:rsid w:val="00314D13"/>
    <w:rsid w:val="00317280"/>
    <w:rsid w:val="003176DB"/>
    <w:rsid w:val="003260FB"/>
    <w:rsid w:val="00327610"/>
    <w:rsid w:val="0034565D"/>
    <w:rsid w:val="003461E9"/>
    <w:rsid w:val="00350ED0"/>
    <w:rsid w:val="00350F32"/>
    <w:rsid w:val="00372E85"/>
    <w:rsid w:val="00376292"/>
    <w:rsid w:val="00383931"/>
    <w:rsid w:val="00386D82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8B9"/>
    <w:rsid w:val="0045402C"/>
    <w:rsid w:val="00461DF4"/>
    <w:rsid w:val="004676C5"/>
    <w:rsid w:val="00473B6B"/>
    <w:rsid w:val="00473BD9"/>
    <w:rsid w:val="004A06F6"/>
    <w:rsid w:val="004A7369"/>
    <w:rsid w:val="004C1C65"/>
    <w:rsid w:val="004C53B7"/>
    <w:rsid w:val="004C7420"/>
    <w:rsid w:val="004D2E15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B1EBE"/>
    <w:rsid w:val="005C01AE"/>
    <w:rsid w:val="005D036B"/>
    <w:rsid w:val="005D0FC9"/>
    <w:rsid w:val="005D7F33"/>
    <w:rsid w:val="005E1EC5"/>
    <w:rsid w:val="005E3BAE"/>
    <w:rsid w:val="005F49FA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539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02E22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52446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5F28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332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361C8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7EC2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A5C05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52A27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43D2-AD66-4CE8-A865-11995007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176</cp:revision>
  <dcterms:created xsi:type="dcterms:W3CDTF">2016-12-03T05:02:00Z</dcterms:created>
  <dcterms:modified xsi:type="dcterms:W3CDTF">2020-11-13T13:10:00Z</dcterms:modified>
</cp:coreProperties>
</file>