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B507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4B5072" w:rsidRPr="004B5072">
        <w:rPr>
          <w:rFonts w:cstheme="minorHAnsi"/>
          <w:b/>
          <w:color w:val="000000" w:themeColor="text1"/>
          <w:sz w:val="24"/>
          <w:szCs w:val="24"/>
        </w:rPr>
        <w:t>Разработка и реализация рабочей программы преподавателя СПО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FE64DD" w:rsidRPr="004B5072" w:rsidRDefault="004B5072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B5072">
              <w:rPr>
                <w:rFonts w:cstheme="minorHAnsi"/>
                <w:b/>
                <w:sz w:val="24"/>
                <w:szCs w:val="24"/>
              </w:rPr>
              <w:t>ГБПОУ Уфимский государственный колледж технологии и дизайна</w:t>
            </w:r>
          </w:p>
        </w:tc>
        <w:tc>
          <w:tcPr>
            <w:tcW w:w="3425" w:type="dxa"/>
            <w:shd w:val="clear" w:color="auto" w:fill="FFFFFF" w:themeFill="background1"/>
          </w:tcPr>
          <w:p w:rsidR="00FE64DD" w:rsidRPr="004B5072" w:rsidRDefault="004B5072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072">
              <w:rPr>
                <w:rFonts w:cstheme="minorHAnsi"/>
                <w:b/>
                <w:sz w:val="24"/>
                <w:szCs w:val="24"/>
              </w:rPr>
              <w:t>Девицкая</w:t>
            </w:r>
            <w:proofErr w:type="spellEnd"/>
            <w:r w:rsidRPr="004B5072">
              <w:rPr>
                <w:rFonts w:cstheme="minorHAnsi"/>
                <w:b/>
                <w:sz w:val="24"/>
                <w:szCs w:val="24"/>
              </w:rPr>
              <w:t xml:space="preserve"> Ирина Александровна</w:t>
            </w:r>
            <w:r w:rsidRPr="004B5072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5072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0987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7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FBBD-C753-4165-A5D1-E3BBEEC1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97</cp:revision>
  <dcterms:created xsi:type="dcterms:W3CDTF">2025-06-29T11:04:00Z</dcterms:created>
  <dcterms:modified xsi:type="dcterms:W3CDTF">2025-12-09T13:02:00Z</dcterms:modified>
</cp:coreProperties>
</file>