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090902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090902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090902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090902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090902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090902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№048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400BFC">
        <w:rPr>
          <w:rFonts w:asciiTheme="minorHAnsi" w:hAnsiTheme="minorHAnsi" w:cstheme="minorHAnsi"/>
          <w:b/>
        </w:rPr>
        <w:t>05.12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090902" w:rsidRPr="00090902">
        <w:rPr>
          <w:rFonts w:cstheme="minorHAnsi"/>
          <w:b/>
          <w:sz w:val="24"/>
        </w:rPr>
        <w:t>Адаптация детей раннего возраста к условиям детского сада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FF51D6" w:rsidRPr="001A4DB7" w:rsidRDefault="001A4DB7" w:rsidP="00DF30B2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1A4DB7">
              <w:rPr>
                <w:rFonts w:cstheme="minorHAnsi"/>
                <w:b/>
                <w:sz w:val="24"/>
                <w:szCs w:val="24"/>
              </w:rPr>
              <w:t>МАДОУ №11, г. ТОМСК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DD1681" w:rsidRPr="00090902" w:rsidRDefault="00090902" w:rsidP="0004784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090902">
              <w:rPr>
                <w:rFonts w:cstheme="minorHAnsi"/>
                <w:b/>
                <w:sz w:val="24"/>
                <w:szCs w:val="24"/>
              </w:rPr>
              <w:t>Осьминкина</w:t>
            </w:r>
            <w:proofErr w:type="spellEnd"/>
            <w:r w:rsidRPr="00090902">
              <w:rPr>
                <w:rFonts w:cstheme="minorHAnsi"/>
                <w:b/>
                <w:sz w:val="24"/>
                <w:szCs w:val="24"/>
              </w:rPr>
              <w:t xml:space="preserve"> Валентина Игоревна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0902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0345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16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03F669-4E22-45F7-A5DD-9E7417D010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697</TotalTime>
  <Pages>1</Pages>
  <Words>132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975</cp:revision>
  <dcterms:created xsi:type="dcterms:W3CDTF">2014-07-03T15:28:00Z</dcterms:created>
  <dcterms:modified xsi:type="dcterms:W3CDTF">2024-12-15T10:48:00Z</dcterms:modified>
</cp:coreProperties>
</file>