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0709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07091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07091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709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709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064A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064AB" w:rsidRPr="003064AB">
        <w:rPr>
          <w:rFonts w:hAnsi="Cambria" w:cs="Calibri"/>
          <w:b/>
          <w:sz w:val="24"/>
          <w:szCs w:val="24"/>
        </w:rPr>
        <w:t>Активные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методы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обучения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как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средство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повышения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качества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образовательного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процесса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в</w:t>
      </w:r>
      <w:r w:rsidR="003064AB" w:rsidRPr="003064AB">
        <w:rPr>
          <w:rFonts w:hAnsi="Cambria" w:cs="Calibri"/>
          <w:b/>
          <w:sz w:val="24"/>
          <w:szCs w:val="24"/>
        </w:rPr>
        <w:t xml:space="preserve"> </w:t>
      </w:r>
      <w:r w:rsidR="003064AB" w:rsidRPr="003064AB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600AE" w:rsidRDefault="005600AE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ГБУ КО ПОО «</w:t>
            </w:r>
            <w:proofErr w:type="spellStart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КИТиС</w:t>
            </w:r>
            <w:proofErr w:type="spellEnd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», г. Калининград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600AE" w:rsidRDefault="005600AE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>Тютюнова</w:t>
            </w:r>
            <w:proofErr w:type="spellEnd"/>
            <w:r w:rsidRPr="005600A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07091" w:rsidRPr="00D12273" w:rsidTr="00907091">
        <w:tc>
          <w:tcPr>
            <w:tcW w:w="467" w:type="dxa"/>
            <w:shd w:val="clear" w:color="auto" w:fill="FFFFFF" w:themeFill="background1"/>
          </w:tcPr>
          <w:p w:rsidR="00907091" w:rsidRPr="00D12273" w:rsidRDefault="00907091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07091" w:rsidRPr="00907091" w:rsidRDefault="00907091" w:rsidP="003E436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>Новоуренгойский</w:t>
            </w:r>
            <w:proofErr w:type="spellEnd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филиал Профессионального образовательного учреждения «Уральский региональный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907091" w:rsidRPr="00907091" w:rsidRDefault="00907091" w:rsidP="003E436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>Койшина</w:t>
            </w:r>
            <w:proofErr w:type="spellEnd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Екатерина </w:t>
            </w:r>
            <w:proofErr w:type="spellStart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>Алимовна</w:t>
            </w:r>
            <w:proofErr w:type="spellEnd"/>
            <w:r w:rsidRPr="00907091">
              <w:rPr>
                <w:rFonts w:asciiTheme="majorHAnsi" w:hAnsiTheme="majorHAnsi" w:cs="Times New Roman"/>
                <w:b/>
                <w:sz w:val="24"/>
                <w:szCs w:val="24"/>
              </w:rPr>
              <w:t>, Архипова Владислава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07091" w:rsidRPr="00D12273" w:rsidRDefault="00907091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07091" w:rsidRPr="00D12273" w:rsidRDefault="00907091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064AB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00AE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07091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4EB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6DF1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220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A7D3-2F05-4806-98B6-AC80E422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2023-12-07T08:53:00Z</dcterms:modified>
</cp:coreProperties>
</file>