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879C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626FBC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626FBC" w:rsidRPr="00626FBC">
        <w:rPr>
          <w:rFonts w:ascii="Cambria" w:hAnsi="Cambria" w:cs="Arial"/>
          <w:b/>
          <w:sz w:val="24"/>
          <w:szCs w:val="24"/>
        </w:rPr>
        <w:t>Инновационные и традиционные методы воспитания и обучения в ДОУ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626FBC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МАОУ ОЦ «Горностай»,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Новосибирск</w:t>
            </w:r>
          </w:p>
        </w:tc>
        <w:tc>
          <w:tcPr>
            <w:tcW w:w="3951" w:type="dxa"/>
          </w:tcPr>
          <w:p w:rsidR="00202519" w:rsidRPr="00FA49A1" w:rsidRDefault="00626FBC" w:rsidP="00304D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Дзюина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Инна Викторовна</w:t>
            </w:r>
          </w:p>
        </w:tc>
        <w:tc>
          <w:tcPr>
            <w:tcW w:w="2393" w:type="dxa"/>
          </w:tcPr>
          <w:p w:rsidR="00A41A57" w:rsidRPr="00FA49A1" w:rsidRDefault="00626FBC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73C0"/>
    <w:rsid w:val="00823615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6257C"/>
    <w:rsid w:val="00C729FD"/>
    <w:rsid w:val="00C77EEE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67A62-9F63-4279-8D8E-1BFC5B21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220</cp:revision>
  <dcterms:created xsi:type="dcterms:W3CDTF">2016-12-03T05:02:00Z</dcterms:created>
  <dcterms:modified xsi:type="dcterms:W3CDTF">2020-12-08T13:34:00Z</dcterms:modified>
</cp:coreProperties>
</file>