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r w:rsidR="00C26FED">
        <w:fldChar w:fldCharType="begin"/>
      </w:r>
      <w:r w:rsidR="00C26FED" w:rsidRPr="001A6C08">
        <w:rPr>
          <w:lang w:val="en-US"/>
        </w:rPr>
        <w:instrText>HYPERLINK "mailto:metodmagistr@mail.ru"</w:instrText>
      </w:r>
      <w:r w:rsidR="00C26FED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C26FED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F768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F768F" w:rsidRPr="00CF768F">
        <w:rPr>
          <w:rFonts w:asciiTheme="majorHAnsi" w:hAnsiTheme="majorHAnsi" w:cs="Arial"/>
          <w:b/>
        </w:rPr>
        <w:t>Всероссийский конкурс декоративно-прикладного творчества «Ярмарка мастеров»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C4389D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ГКУ ВО «Владимирский детский дом им. К. Либкнехта»</w:t>
            </w:r>
          </w:p>
        </w:tc>
        <w:tc>
          <w:tcPr>
            <w:tcW w:w="3710" w:type="dxa"/>
          </w:tcPr>
          <w:p w:rsidR="00202519" w:rsidRPr="00C54CF2" w:rsidRDefault="00CF768F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Носкова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Анатольевна,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Сапожкова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Надежда Андреевна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A6C08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EB5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26FED"/>
    <w:rsid w:val="00C33C17"/>
    <w:rsid w:val="00C33E6E"/>
    <w:rsid w:val="00C4389D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68F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33F5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5A71-6484-4ADC-8B00-12915B51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2021-11-15T07:24:00Z</dcterms:modified>
</cp:coreProperties>
</file>