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94FC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94FC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94FC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94FC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94FC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04CE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545DF3">
        <w:rPr>
          <w:rFonts w:asciiTheme="minorHAnsi" w:hAnsiTheme="minorHAnsi" w:cstheme="minorHAnsi"/>
          <w:b/>
        </w:rPr>
        <w:t>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45DF3" w:rsidRPr="00545DF3">
        <w:rPr>
          <w:rFonts w:cstheme="minorHAnsi"/>
          <w:b/>
          <w:sz w:val="24"/>
        </w:rPr>
        <w:t>Сценарий праздника, мероприятия, утренников в ДОУ 2024-2025 учебного года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C04CE8" w:rsidRPr="00B94FC6" w:rsidRDefault="00B94FC6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B94FC6">
              <w:rPr>
                <w:rFonts w:cstheme="minorHAnsi"/>
                <w:b/>
                <w:sz w:val="24"/>
                <w:szCs w:val="24"/>
              </w:rPr>
              <w:t>МАДОУ №11,</w:t>
            </w:r>
          </w:p>
          <w:p w:rsidR="00B94FC6" w:rsidRPr="00B94FC6" w:rsidRDefault="00B94FC6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94FC6">
              <w:rPr>
                <w:rFonts w:cstheme="minorHAnsi"/>
                <w:b/>
                <w:sz w:val="24"/>
                <w:szCs w:val="24"/>
              </w:rPr>
              <w:t>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545DF3" w:rsidRDefault="00545DF3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45DF3">
              <w:rPr>
                <w:rFonts w:cstheme="minorHAnsi"/>
                <w:b/>
                <w:sz w:val="24"/>
                <w:szCs w:val="24"/>
              </w:rPr>
              <w:t>Минигалеева</w:t>
            </w:r>
            <w:proofErr w:type="spellEnd"/>
            <w:r w:rsidRPr="00545DF3">
              <w:rPr>
                <w:rFonts w:cstheme="minorHAnsi"/>
                <w:b/>
                <w:sz w:val="24"/>
                <w:szCs w:val="24"/>
              </w:rPr>
              <w:t xml:space="preserve"> Рината </w:t>
            </w:r>
            <w:proofErr w:type="spellStart"/>
            <w:r w:rsidRPr="00545DF3">
              <w:rPr>
                <w:rFonts w:cstheme="minorHAnsi"/>
                <w:b/>
                <w:sz w:val="24"/>
                <w:szCs w:val="24"/>
              </w:rPr>
              <w:t>Мухарамовна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9486A-5A5A-474A-B72E-ABB5A9942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933</cp:revision>
  <dcterms:created xsi:type="dcterms:W3CDTF">2014-07-03T15:28:00Z</dcterms:created>
  <dcterms:modified xsi:type="dcterms:W3CDTF">2024-10-14T11:56:00Z</dcterms:modified>
</cp:coreProperties>
</file>