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06E6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06E6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06E6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D4963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D4963" w:rsidRPr="001D4963">
        <w:rPr>
          <w:rFonts w:hAnsi="Cambria" w:cs="Calibri"/>
          <w:b/>
          <w:sz w:val="24"/>
          <w:szCs w:val="24"/>
        </w:rPr>
        <w:t>Творческий</w:t>
      </w:r>
      <w:r w:rsidR="001D4963" w:rsidRPr="001D4963">
        <w:rPr>
          <w:rFonts w:hAnsi="Cambria" w:cs="Calibri"/>
          <w:b/>
          <w:sz w:val="24"/>
          <w:szCs w:val="24"/>
        </w:rPr>
        <w:t xml:space="preserve"> </w:t>
      </w:r>
      <w:r w:rsidR="001D4963" w:rsidRPr="001D4963">
        <w:rPr>
          <w:rFonts w:hAnsi="Cambria" w:cs="Calibri"/>
          <w:b/>
          <w:sz w:val="24"/>
          <w:szCs w:val="24"/>
        </w:rPr>
        <w:t>конкурс</w:t>
      </w:r>
      <w:r w:rsidR="001D4963" w:rsidRPr="001D4963">
        <w:rPr>
          <w:rFonts w:hAnsi="Cambria" w:cs="Calibri"/>
          <w:b/>
          <w:sz w:val="24"/>
          <w:szCs w:val="24"/>
        </w:rPr>
        <w:t xml:space="preserve"> </w:t>
      </w:r>
      <w:r w:rsidR="001D4963" w:rsidRPr="001D4963">
        <w:rPr>
          <w:rFonts w:hAnsi="Cambria" w:cs="Calibri"/>
          <w:b/>
          <w:sz w:val="24"/>
          <w:szCs w:val="24"/>
        </w:rPr>
        <w:t>«Калейдоскоп</w:t>
      </w:r>
      <w:r w:rsidR="001D4963" w:rsidRPr="001D4963">
        <w:rPr>
          <w:rFonts w:hAnsi="Cambria" w:cs="Calibri"/>
          <w:b/>
          <w:sz w:val="24"/>
          <w:szCs w:val="24"/>
        </w:rPr>
        <w:t xml:space="preserve"> </w:t>
      </w:r>
      <w:r w:rsidR="001D4963" w:rsidRPr="001D4963">
        <w:rPr>
          <w:rFonts w:hAnsi="Cambria" w:cs="Calibri"/>
          <w:b/>
          <w:sz w:val="24"/>
          <w:szCs w:val="24"/>
        </w:rPr>
        <w:t>педагогических</w:t>
      </w:r>
      <w:r w:rsidR="001D4963" w:rsidRPr="001D4963">
        <w:rPr>
          <w:rFonts w:hAnsi="Cambria" w:cs="Calibri"/>
          <w:b/>
          <w:sz w:val="24"/>
          <w:szCs w:val="24"/>
        </w:rPr>
        <w:t xml:space="preserve"> </w:t>
      </w:r>
      <w:r w:rsidR="001D4963" w:rsidRPr="001D4963">
        <w:rPr>
          <w:rFonts w:hAnsi="Cambria" w:cs="Calibri"/>
          <w:b/>
          <w:sz w:val="24"/>
          <w:szCs w:val="24"/>
        </w:rPr>
        <w:t>идей»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1D4963" w:rsidRPr="001D4963" w:rsidRDefault="001D4963" w:rsidP="001D4963">
            <w:pPr>
              <w:jc w:val="center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 w:rsidRPr="001D4963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МБДОУ «Детский сад № 22 «Малыш», </w:t>
            </w:r>
            <w:r w:rsidRPr="001D496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Кемеровская область, </w:t>
            </w:r>
            <w:proofErr w:type="gramStart"/>
            <w:r w:rsidRPr="001D4963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1D4963">
              <w:rPr>
                <w:rFonts w:asciiTheme="majorHAnsi" w:hAnsiTheme="majorHAnsi" w:cstheme="minorHAnsi"/>
                <w:b/>
                <w:sz w:val="24"/>
                <w:szCs w:val="24"/>
              </w:rPr>
              <w:t>. Междуреченск</w:t>
            </w:r>
          </w:p>
          <w:p w:rsidR="00B65AAB" w:rsidRPr="001D4963" w:rsidRDefault="00B65AAB" w:rsidP="001D496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1D4963" w:rsidRPr="001D4963" w:rsidRDefault="001D4963" w:rsidP="001D4963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1D4963">
              <w:rPr>
                <w:rFonts w:asciiTheme="majorHAnsi" w:hAnsiTheme="majorHAnsi" w:cstheme="minorHAnsi"/>
                <w:b/>
                <w:sz w:val="24"/>
                <w:szCs w:val="24"/>
              </w:rPr>
              <w:t>Зальцзейлер</w:t>
            </w:r>
            <w:proofErr w:type="spellEnd"/>
            <w:r w:rsidRPr="001D496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Ольга Олеговна,</w:t>
            </w:r>
          </w:p>
          <w:p w:rsidR="001D4963" w:rsidRPr="001D4963" w:rsidRDefault="001D4963" w:rsidP="001D4963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1D4963">
              <w:rPr>
                <w:rFonts w:asciiTheme="majorHAnsi" w:hAnsiTheme="majorHAnsi" w:cstheme="minorHAnsi"/>
                <w:b/>
                <w:sz w:val="24"/>
                <w:szCs w:val="24"/>
              </w:rPr>
              <w:t>Мирошникова</w:t>
            </w:r>
            <w:proofErr w:type="spellEnd"/>
            <w:r w:rsidRPr="001D496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Владимировна, Ануфриева Даша,</w:t>
            </w:r>
          </w:p>
          <w:p w:rsidR="001D4963" w:rsidRPr="001D4963" w:rsidRDefault="001D4963" w:rsidP="001D4963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1D4963">
              <w:rPr>
                <w:rFonts w:asciiTheme="majorHAnsi" w:hAnsiTheme="majorHAnsi" w:cstheme="minorHAnsi"/>
                <w:b/>
                <w:sz w:val="24"/>
                <w:szCs w:val="24"/>
              </w:rPr>
              <w:t>Бжитский</w:t>
            </w:r>
            <w:proofErr w:type="spellEnd"/>
            <w:r w:rsidRPr="001D496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Саша,</w:t>
            </w:r>
          </w:p>
          <w:p w:rsidR="001D4963" w:rsidRPr="001D4963" w:rsidRDefault="001D4963" w:rsidP="001D4963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1D4963">
              <w:rPr>
                <w:rFonts w:asciiTheme="majorHAnsi" w:hAnsiTheme="majorHAnsi" w:cstheme="minorHAnsi"/>
                <w:b/>
                <w:sz w:val="24"/>
                <w:szCs w:val="24"/>
              </w:rPr>
              <w:t>Климович Алексей,</w:t>
            </w:r>
          </w:p>
          <w:p w:rsidR="001D4963" w:rsidRPr="001D4963" w:rsidRDefault="001D4963" w:rsidP="001D4963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1D4963">
              <w:rPr>
                <w:rFonts w:asciiTheme="majorHAnsi" w:hAnsiTheme="majorHAnsi" w:cstheme="minorHAnsi"/>
                <w:b/>
                <w:sz w:val="24"/>
                <w:szCs w:val="24"/>
              </w:rPr>
              <w:t>Мартынова Вероника,</w:t>
            </w:r>
          </w:p>
          <w:p w:rsidR="001D4963" w:rsidRPr="001D4963" w:rsidRDefault="001D4963" w:rsidP="001D4963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1D4963">
              <w:rPr>
                <w:rFonts w:asciiTheme="majorHAnsi" w:hAnsiTheme="majorHAnsi" w:cstheme="minorHAnsi"/>
                <w:b/>
                <w:sz w:val="24"/>
                <w:szCs w:val="24"/>
              </w:rPr>
              <w:t>Мартынова Виктория,</w:t>
            </w:r>
          </w:p>
          <w:p w:rsidR="00B67466" w:rsidRPr="001D4963" w:rsidRDefault="001D4963" w:rsidP="001D496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D4963">
              <w:rPr>
                <w:rFonts w:asciiTheme="majorHAnsi" w:hAnsiTheme="majorHAnsi" w:cstheme="minorHAnsi"/>
                <w:b/>
                <w:sz w:val="24"/>
                <w:szCs w:val="24"/>
              </w:rPr>
              <w:t>Пчелинцев</w:t>
            </w:r>
            <w:proofErr w:type="spellEnd"/>
            <w:r w:rsidRPr="001D496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Даниил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963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081C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606C-4FE3-4656-BCBC-182EC7CE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696</cp:revision>
  <dcterms:created xsi:type="dcterms:W3CDTF">2014-07-03T15:28:00Z</dcterms:created>
  <dcterms:modified xsi:type="dcterms:W3CDTF">2023-10-14T06:15:00Z</dcterms:modified>
</cp:coreProperties>
</file>