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A3C4D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1A3C4D">
        <w:rPr>
          <w:rFonts w:asciiTheme="majorHAnsi" w:hAnsiTheme="majorHAnsi" w:cstheme="minorHAnsi"/>
        </w:rPr>
        <w:t>. 8-923-606-29-50</w:t>
      </w:r>
    </w:p>
    <w:p w:rsidR="00765142" w:rsidRPr="001A3C4D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1A3C4D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A3C4D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1A3C4D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1A3C4D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3C4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A3C4D" w:rsidRPr="001A3C4D">
        <w:rPr>
          <w:rFonts w:ascii="Cambria" w:hAnsi="Cambria" w:cs="Arial"/>
          <w:b/>
          <w:sz w:val="24"/>
          <w:szCs w:val="24"/>
        </w:rPr>
        <w:t>Музыкальная 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1A3C4D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 № 414,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1A3C4D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23571C">
              <w:rPr>
                <w:rFonts w:ascii="Times New Roman" w:hAnsi="Times New Roman" w:cs="Times New Roman"/>
                <w:sz w:val="24"/>
                <w:szCs w:val="24"/>
              </w:rPr>
              <w:t>Шишаева</w:t>
            </w:r>
            <w:proofErr w:type="spellEnd"/>
            <w:r w:rsidRPr="0023571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571C">
              <w:rPr>
                <w:rFonts w:ascii="Times New Roman" w:hAnsi="Times New Roman" w:cs="Times New Roman"/>
                <w:sz w:val="24"/>
                <w:szCs w:val="24"/>
              </w:rPr>
              <w:t>Борисенко Татьяна Борисовна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3C4D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1FA1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F918-94D3-4338-9367-33D9F1CE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2022-10-17T08:00:00Z</dcterms:modified>
</cp:coreProperties>
</file>