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740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740C" w:rsidRPr="0075740C">
        <w:rPr>
          <w:rFonts w:asciiTheme="majorHAnsi" w:hAnsiTheme="majorHAnsi" w:cs="Arial"/>
          <w:b/>
        </w:rPr>
        <w:t>Всероссийский конкурс вокального и музыкального творчества «Страна талантов»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632BB" w:rsidRDefault="0075740C" w:rsidP="00BC6B15">
            <w:pPr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632BB">
              <w:rPr>
                <w:rFonts w:asciiTheme="majorHAnsi" w:hAnsiTheme="majorHAnsi" w:cstheme="minorHAnsi"/>
              </w:rPr>
              <w:t>МАОУ СОШ № 31 г. Тамбова</w:t>
            </w:r>
          </w:p>
        </w:tc>
        <w:tc>
          <w:tcPr>
            <w:tcW w:w="3710" w:type="dxa"/>
          </w:tcPr>
          <w:p w:rsidR="00202519" w:rsidRPr="008632BB" w:rsidRDefault="0075740C" w:rsidP="00966F52">
            <w:pPr>
              <w:jc w:val="center"/>
              <w:rPr>
                <w:rFonts w:asciiTheme="majorHAnsi" w:hAnsiTheme="majorHAnsi" w:cstheme="minorHAnsi"/>
              </w:rPr>
            </w:pPr>
            <w:r w:rsidRPr="008632BB">
              <w:rPr>
                <w:rFonts w:asciiTheme="majorHAnsi" w:hAnsiTheme="majorHAnsi" w:cstheme="minorHAnsi"/>
              </w:rPr>
              <w:t>Деева Светлана Евгеньевна, Вотинцева Валерия Евгеньевна</w:t>
            </w:r>
          </w:p>
        </w:tc>
        <w:tc>
          <w:tcPr>
            <w:tcW w:w="2286" w:type="dxa"/>
          </w:tcPr>
          <w:p w:rsidR="00A41A57" w:rsidRPr="008632BB" w:rsidRDefault="00F968C9" w:rsidP="007574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632B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632B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632B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5740C" w:rsidRPr="008632B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632B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1256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40C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2BB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5A9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6F4F-AADD-4378-B758-2DAD324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312</cp:revision>
  <dcterms:created xsi:type="dcterms:W3CDTF">2016-12-03T05:02:00Z</dcterms:created>
  <dcterms:modified xsi:type="dcterms:W3CDTF">2021-10-17T11:15:00Z</dcterms:modified>
</cp:coreProperties>
</file>