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F28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F285A" w:rsidRPr="006F285A">
        <w:rPr>
          <w:rFonts w:asciiTheme="majorHAnsi" w:hAnsiTheme="majorHAnsi"/>
          <w:b/>
          <w:sz w:val="24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6F285A" w:rsidRDefault="006F285A" w:rsidP="006F285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285A">
              <w:rPr>
                <w:rFonts w:cstheme="minorHAnsi"/>
                <w:b/>
                <w:sz w:val="24"/>
                <w:szCs w:val="24"/>
              </w:rPr>
              <w:t>МДОУ «Детский сад  №49», го. Ленинск - Кузнецкий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6F285A" w:rsidRPr="006F285A" w:rsidRDefault="006F285A" w:rsidP="006F285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F285A">
              <w:rPr>
                <w:rFonts w:cstheme="minorHAnsi"/>
                <w:b/>
                <w:sz w:val="24"/>
                <w:szCs w:val="24"/>
              </w:rPr>
              <w:t xml:space="preserve">Наталья Владимировна </w:t>
            </w:r>
            <w:proofErr w:type="spellStart"/>
            <w:r w:rsidRPr="006F285A">
              <w:rPr>
                <w:rFonts w:cstheme="minorHAnsi"/>
                <w:b/>
                <w:sz w:val="24"/>
                <w:szCs w:val="24"/>
              </w:rPr>
              <w:t>Протько</w:t>
            </w:r>
            <w:proofErr w:type="spellEnd"/>
          </w:p>
          <w:p w:rsidR="006F285A" w:rsidRPr="006F285A" w:rsidRDefault="006F285A" w:rsidP="006F285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F285A">
              <w:rPr>
                <w:rFonts w:cstheme="minorHAnsi"/>
                <w:b/>
                <w:sz w:val="24"/>
                <w:szCs w:val="24"/>
              </w:rPr>
              <w:t>Ольга Михайловна Панфилова</w:t>
            </w:r>
          </w:p>
          <w:p w:rsidR="00797E9A" w:rsidRPr="006F285A" w:rsidRDefault="006F285A" w:rsidP="006F285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F285A">
              <w:rPr>
                <w:rFonts w:cstheme="minorHAnsi"/>
                <w:b/>
                <w:sz w:val="24"/>
                <w:szCs w:val="24"/>
              </w:rPr>
              <w:t xml:space="preserve">Марина Анатольевна </w:t>
            </w:r>
            <w:proofErr w:type="spellStart"/>
            <w:r w:rsidRPr="006F285A">
              <w:rPr>
                <w:rFonts w:cstheme="minorHAnsi"/>
                <w:b/>
                <w:sz w:val="24"/>
                <w:szCs w:val="24"/>
              </w:rPr>
              <w:t>Ращупкина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F285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85A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52F6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24990-38CB-428D-901E-08CF070E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2024-09-12T02:45:00Z</dcterms:modified>
</cp:coreProperties>
</file>