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41D5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41D59" w:rsidRPr="00A41D59">
        <w:rPr>
          <w:rFonts w:asciiTheme="majorHAnsi" w:hAnsiTheme="majorHAnsi"/>
          <w:b/>
          <w:sz w:val="24"/>
        </w:rPr>
        <w:t>Социально-коммуникативное развитие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A41D59" w:rsidRDefault="00A41D59" w:rsidP="00A05D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41D59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A41D59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A41D59">
              <w:rPr>
                <w:rFonts w:cstheme="minorHAnsi"/>
                <w:b/>
                <w:sz w:val="24"/>
                <w:szCs w:val="24"/>
              </w:rPr>
              <w:t>/с №9,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A41D59" w:rsidRPr="00A41D59" w:rsidRDefault="00A41D59" w:rsidP="00A41D59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41D59">
              <w:rPr>
                <w:rFonts w:cstheme="minorHAnsi"/>
                <w:b/>
                <w:sz w:val="24"/>
                <w:szCs w:val="24"/>
              </w:rPr>
              <w:t>Чуклай</w:t>
            </w:r>
            <w:proofErr w:type="spellEnd"/>
            <w:r w:rsidRPr="00A41D59">
              <w:rPr>
                <w:rFonts w:cstheme="minorHAnsi"/>
                <w:b/>
                <w:sz w:val="24"/>
                <w:szCs w:val="24"/>
              </w:rPr>
              <w:t xml:space="preserve"> Ксения Анатольевна</w:t>
            </w:r>
          </w:p>
          <w:p w:rsidR="00797E9A" w:rsidRPr="00A41D59" w:rsidRDefault="00A41D59" w:rsidP="00A41D5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41D59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A41D59">
              <w:rPr>
                <w:rFonts w:cstheme="minorHAnsi"/>
                <w:b/>
                <w:sz w:val="24"/>
                <w:szCs w:val="24"/>
              </w:rPr>
              <w:t xml:space="preserve"> Екатерина Дмитриевна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40FE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D59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43195-6257-41D3-A44B-6DE666795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2024-09-15T09:01:00Z</dcterms:modified>
</cp:coreProperties>
</file>