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D75E9">
        <w:rPr>
          <w:rFonts w:asciiTheme="minorHAnsi" w:hAnsiTheme="minorHAnsi" w:cstheme="minorHAnsi"/>
          <w:b/>
          <w:sz w:val="20"/>
          <w:szCs w:val="20"/>
        </w:rPr>
        <w:t>1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A6BC9" w:rsidRPr="009A6BC9">
        <w:rPr>
          <w:rFonts w:ascii="Cambria" w:hAnsi="Cambria" w:cs="Arial"/>
          <w:b/>
          <w:sz w:val="24"/>
          <w:szCs w:val="24"/>
        </w:rPr>
        <w:t>Конспект занятия по ФЭМП в младшей группе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9A6BC9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МБДОУ «Детский сад №36 «Улыбка»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9A6BC9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Нестерова Юлия </w:t>
            </w:r>
            <w:proofErr w:type="spellStart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Романовна</w:t>
            </w:r>
            <w:proofErr w:type="gramStart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,Ч</w:t>
            </w:r>
            <w:proofErr w:type="gramEnd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етверикова</w:t>
            </w:r>
            <w:proofErr w:type="spellEnd"/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01EC-BE70-4A49-B5B2-D36D0E3B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397</cp:revision>
  <dcterms:created xsi:type="dcterms:W3CDTF">2014-07-03T15:28:00Z</dcterms:created>
  <dcterms:modified xsi:type="dcterms:W3CDTF">2022-09-07T16:11:00Z</dcterms:modified>
</cp:coreProperties>
</file>