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22E7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22E75" w:rsidRPr="00D22E75">
        <w:rPr>
          <w:rFonts w:asciiTheme="majorHAnsi" w:hAnsiTheme="majorHAnsi" w:cs="Arial"/>
          <w:b/>
        </w:rPr>
        <w:t>Вязаные творилки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22D49" w:rsidRDefault="00D22E75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22D49">
              <w:rPr>
                <w:rFonts w:asciiTheme="majorHAnsi" w:hAnsiTheme="majorHAnsi" w:cstheme="minorHAnsi"/>
              </w:rPr>
              <w:t>МБОУ Усть-Бузулукская СШ, Волгоградская область, Алексеевский р-н, ст. Усть-Бузулукская</w:t>
            </w:r>
          </w:p>
        </w:tc>
        <w:tc>
          <w:tcPr>
            <w:tcW w:w="3710" w:type="dxa"/>
          </w:tcPr>
          <w:p w:rsidR="00202519" w:rsidRPr="00B22D49" w:rsidRDefault="00D22E75" w:rsidP="00966F52">
            <w:pPr>
              <w:jc w:val="center"/>
              <w:rPr>
                <w:rFonts w:asciiTheme="majorHAnsi" w:hAnsiTheme="majorHAnsi" w:cstheme="minorHAnsi"/>
              </w:rPr>
            </w:pPr>
            <w:r w:rsidRPr="00B22D49">
              <w:rPr>
                <w:rFonts w:asciiTheme="majorHAnsi" w:hAnsiTheme="majorHAnsi" w:cstheme="minorHAnsi"/>
              </w:rPr>
              <w:t>Звозникова Раиса Васильевна, Лапшева Яна Юрьевна</w:t>
            </w:r>
          </w:p>
        </w:tc>
        <w:tc>
          <w:tcPr>
            <w:tcW w:w="2286" w:type="dxa"/>
          </w:tcPr>
          <w:p w:rsidR="00A41A57" w:rsidRPr="00B22D49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2D4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2D4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2D4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B22D4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2D4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5FD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5F5A34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1292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2D49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AFB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2E75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71DB-F5F8-444D-A337-17429AC1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285</cp:revision>
  <dcterms:created xsi:type="dcterms:W3CDTF">2016-12-03T05:02:00Z</dcterms:created>
  <dcterms:modified xsi:type="dcterms:W3CDTF">2021-09-15T08:08:00Z</dcterms:modified>
</cp:coreProperties>
</file>