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9D6BE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9D6BEF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D6BEF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D6BEF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D6BEF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826E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82248">
        <w:rPr>
          <w:rFonts w:asciiTheme="minorHAnsi" w:hAnsiTheme="minorHAnsi" w:cstheme="minorHAnsi"/>
          <w:b/>
          <w:sz w:val="20"/>
          <w:szCs w:val="20"/>
        </w:rPr>
        <w:t>1</w:t>
      </w:r>
      <w:r w:rsidR="00F73272"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826E4" w:rsidRPr="00B826E4">
        <w:rPr>
          <w:rFonts w:asciiTheme="majorHAnsi" w:hAnsiTheme="majorHAnsi" w:cs="Arial"/>
          <w:b/>
        </w:rPr>
        <w:t>Из методической копилки учителя начальной школы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9D6BEF" w:rsidRDefault="00B826E4" w:rsidP="00FD51EB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9D6BEF">
              <w:rPr>
                <w:rFonts w:asciiTheme="majorHAnsi" w:hAnsiTheme="majorHAnsi" w:cs="Arial"/>
                <w:color w:val="000000"/>
                <w:shd w:val="clear" w:color="auto" w:fill="FFFFFF" w:themeFill="background1"/>
              </w:rPr>
              <w:t xml:space="preserve">МБОУ «Многопрофильная </w:t>
            </w:r>
            <w:proofErr w:type="spellStart"/>
            <w:r w:rsidRPr="009D6BEF">
              <w:rPr>
                <w:rFonts w:asciiTheme="majorHAnsi" w:hAnsiTheme="majorHAnsi" w:cs="Arial"/>
                <w:color w:val="000000"/>
                <w:shd w:val="clear" w:color="auto" w:fill="FFFFFF" w:themeFill="background1"/>
              </w:rPr>
              <w:t>полилингвальная</w:t>
            </w:r>
            <w:proofErr w:type="spellEnd"/>
            <w:r w:rsidRPr="009D6BEF">
              <w:rPr>
                <w:rFonts w:asciiTheme="majorHAnsi" w:hAnsiTheme="majorHAnsi" w:cs="Arial"/>
                <w:color w:val="000000"/>
                <w:shd w:val="clear" w:color="auto" w:fill="FFFFFF" w:themeFill="background1"/>
              </w:rPr>
              <w:t xml:space="preserve"> гимназия №180»</w:t>
            </w:r>
            <w:r w:rsidRPr="009D6BEF">
              <w:rPr>
                <w:rFonts w:asciiTheme="majorHAnsi" w:hAnsiTheme="majorHAnsi" w:cs="Arial"/>
                <w:color w:val="000000"/>
                <w:shd w:val="clear" w:color="auto" w:fill="F6F6F6"/>
              </w:rPr>
              <w:t xml:space="preserve">, </w:t>
            </w:r>
            <w:r w:rsidRPr="009D6BEF">
              <w:rPr>
                <w:rFonts w:asciiTheme="majorHAnsi" w:hAnsiTheme="majorHAnsi" w:cstheme="minorHAnsi"/>
              </w:rPr>
              <w:t>Республика Татарстан, город Казань</w:t>
            </w:r>
          </w:p>
        </w:tc>
        <w:tc>
          <w:tcPr>
            <w:tcW w:w="3710" w:type="dxa"/>
          </w:tcPr>
          <w:p w:rsidR="00202519" w:rsidRPr="009D6BEF" w:rsidRDefault="00B826E4" w:rsidP="00966F52">
            <w:pPr>
              <w:jc w:val="center"/>
              <w:rPr>
                <w:rFonts w:asciiTheme="majorHAnsi" w:hAnsiTheme="majorHAnsi" w:cstheme="minorHAnsi"/>
              </w:rPr>
            </w:pPr>
            <w:r w:rsidRPr="009D6BEF">
              <w:rPr>
                <w:rFonts w:asciiTheme="majorHAnsi" w:hAnsiTheme="majorHAnsi" w:cstheme="minorHAnsi"/>
              </w:rPr>
              <w:t xml:space="preserve">Сафиуллина Лилия </w:t>
            </w:r>
            <w:proofErr w:type="spellStart"/>
            <w:r w:rsidRPr="009D6BEF">
              <w:rPr>
                <w:rFonts w:asciiTheme="majorHAnsi" w:hAnsiTheme="majorHAnsi" w:cstheme="minorHAnsi"/>
              </w:rPr>
              <w:t>Наилевна</w:t>
            </w:r>
            <w:proofErr w:type="spellEnd"/>
          </w:p>
        </w:tc>
        <w:tc>
          <w:tcPr>
            <w:tcW w:w="2286" w:type="dxa"/>
          </w:tcPr>
          <w:p w:rsidR="00A41A57" w:rsidRPr="009D6BEF" w:rsidRDefault="00966F52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D6BE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9D6BE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9D6BE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9D6BEF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9D6BE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07E6B"/>
    <w:rsid w:val="0011529C"/>
    <w:rsid w:val="00115B2D"/>
    <w:rsid w:val="0011761E"/>
    <w:rsid w:val="00121CEF"/>
    <w:rsid w:val="0012413E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65F87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D6BEF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26E4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D17F-E95B-4E26-81BC-EE61A545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277</cp:revision>
  <dcterms:created xsi:type="dcterms:W3CDTF">2016-12-03T05:02:00Z</dcterms:created>
  <dcterms:modified xsi:type="dcterms:W3CDTF">2021-09-15T08:08:00Z</dcterms:modified>
</cp:coreProperties>
</file>