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F21C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05.08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B2CA1" w:rsidRPr="00CB2CA1">
        <w:rPr>
          <w:rFonts w:cstheme="minorHAnsi"/>
          <w:b/>
          <w:sz w:val="24"/>
          <w:szCs w:val="24"/>
        </w:rPr>
        <w:t>День Государственного флага Российской Федерации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12507" w:rsidRPr="00CB2CA1" w:rsidRDefault="00CB2CA1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2CA1">
              <w:rPr>
                <w:rFonts w:cstheme="minorHAnsi"/>
                <w:b/>
                <w:sz w:val="24"/>
                <w:szCs w:val="24"/>
              </w:rPr>
              <w:t>МКДОУ детский сад №10</w:t>
            </w:r>
          </w:p>
          <w:p w:rsidR="00CB2CA1" w:rsidRPr="00CB2CA1" w:rsidRDefault="00CB2CA1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B2CA1">
              <w:rPr>
                <w:rFonts w:cstheme="minorHAnsi"/>
                <w:b/>
                <w:sz w:val="24"/>
                <w:szCs w:val="24"/>
              </w:rPr>
              <w:t>г. Нижние Серги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CB2CA1" w:rsidRDefault="00CB2CA1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B2CA1">
              <w:rPr>
                <w:rFonts w:cstheme="minorHAnsi"/>
                <w:b/>
                <w:sz w:val="24"/>
                <w:szCs w:val="24"/>
              </w:rPr>
              <w:t>Дети подготовительных групп №1 и №2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0F368-D5A7-42F3-AD2D-294CC9B3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26</cp:revision>
  <dcterms:created xsi:type="dcterms:W3CDTF">2025-06-29T11:04:00Z</dcterms:created>
  <dcterms:modified xsi:type="dcterms:W3CDTF">2025-08-07T07:26:00Z</dcterms:modified>
</cp:coreProperties>
</file>