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913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F9132C" w:rsidRPr="00F9132C">
        <w:rPr>
          <w:rFonts w:cstheme="minorHAnsi"/>
          <w:b/>
          <w:sz w:val="24"/>
          <w:szCs w:val="24"/>
        </w:rPr>
        <w:t>Патриотическое и духовно-нравственное воспитание граждан Российской Федерации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F9132C" w:rsidRDefault="00F9132C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9132C">
              <w:rPr>
                <w:rFonts w:eastAsia="Calibri" w:cstheme="minorHAnsi"/>
                <w:b/>
                <w:sz w:val="24"/>
                <w:szCs w:val="24"/>
              </w:rPr>
              <w:t>МБОУ ЦО №7 г. Тула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F9132C" w:rsidRDefault="00F9132C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32C">
              <w:rPr>
                <w:rFonts w:eastAsia="Calibri" w:cstheme="minorHAnsi"/>
                <w:b/>
                <w:sz w:val="24"/>
                <w:szCs w:val="24"/>
              </w:rPr>
              <w:t>Лукопрова</w:t>
            </w:r>
            <w:proofErr w:type="spellEnd"/>
            <w:r w:rsidRPr="00F9132C">
              <w:rPr>
                <w:rFonts w:eastAsia="Calibri" w:cstheme="minorHAnsi"/>
                <w:b/>
                <w:sz w:val="24"/>
                <w:szCs w:val="24"/>
              </w:rPr>
              <w:t xml:space="preserve"> Марина Ростиславовна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012D-654E-4BCB-8D2B-35799575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28</cp:revision>
  <dcterms:created xsi:type="dcterms:W3CDTF">2025-06-29T11:04:00Z</dcterms:created>
  <dcterms:modified xsi:type="dcterms:W3CDTF">2025-08-14T11:10:00Z</dcterms:modified>
</cp:coreProperties>
</file>