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62AE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C62AE1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62AE1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62AE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62AE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62AE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62AE1" w:rsidRPr="00C62AE1">
        <w:rPr>
          <w:rFonts w:asciiTheme="majorHAnsi" w:hAnsiTheme="majorHAnsi" w:cs="Arial"/>
          <w:b/>
        </w:rPr>
        <w:t>Конкурс контрольно-оценочных средств по профессиональному модулю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C62AE1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ОГА ПОУ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Боровичский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8B1A08" w:rsidRPr="00E8666E" w:rsidRDefault="00C62AE1" w:rsidP="00DA111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Поликарпова Светлана Георгиевна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1787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4A47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49DC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2AE1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1A09-0942-414B-9BAC-AAF6DA9A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557</cp:revision>
  <dcterms:created xsi:type="dcterms:W3CDTF">2016-12-03T05:02:00Z</dcterms:created>
  <dcterms:modified xsi:type="dcterms:W3CDTF">2022-07-13T17:20:00Z</dcterms:modified>
</cp:coreProperties>
</file>