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01B9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01B9C" w:rsidRPr="00D01B9C">
        <w:rPr>
          <w:rFonts w:ascii="Cambria" w:hAnsi="Cambria" w:cs="Arial"/>
          <w:b/>
          <w:sz w:val="24"/>
          <w:szCs w:val="24"/>
        </w:rPr>
        <w:t>Растения и насекомые планеты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F23DB" w:rsidRDefault="00B17D23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 Васьковский детский сад», Кемеровская область, </w:t>
            </w:r>
            <w:proofErr w:type="spellStart"/>
            <w:r>
              <w:rPr>
                <w:rFonts w:asciiTheme="majorHAnsi" w:hAnsiTheme="majorHAnsi" w:cstheme="minorHAnsi"/>
              </w:rPr>
              <w:t>П.</w:t>
            </w:r>
            <w:proofErr w:type="gramStart"/>
            <w:r>
              <w:rPr>
                <w:rFonts w:asciiTheme="majorHAnsi" w:hAnsiTheme="majorHAnsi" w:cstheme="minorHAnsi"/>
              </w:rPr>
              <w:t>ст</w:t>
            </w:r>
            <w:proofErr w:type="spellEnd"/>
            <w:proofErr w:type="gram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Падунская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5F23DB" w:rsidRDefault="00B17D23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Камынина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Марина Александровна</w:t>
            </w:r>
            <w:r w:rsidR="00D01B9C">
              <w:rPr>
                <w:rFonts w:asciiTheme="majorHAnsi" w:hAnsiTheme="majorHAnsi" w:cstheme="minorHAnsi"/>
              </w:rPr>
              <w:t>, Лопатин Мирослав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27AA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3D65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D6635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F10"/>
    <w:rsid w:val="00B17D23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1B9C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3E71-7BCB-4DA4-8565-1EE88386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623</cp:revision>
  <dcterms:created xsi:type="dcterms:W3CDTF">2014-07-03T15:28:00Z</dcterms:created>
  <dcterms:modified xsi:type="dcterms:W3CDTF">2023-06-15T04:32:00Z</dcterms:modified>
</cp:coreProperties>
</file>