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C6DC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3C6DC0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C6DC0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C6DC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C6DC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1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77A39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77A39" w:rsidRPr="00677A39">
        <w:rPr>
          <w:rFonts w:asciiTheme="majorHAnsi" w:hAnsiTheme="majorHAnsi" w:cs="Arial"/>
          <w:b/>
        </w:rPr>
        <w:t>Педагог-психолог системы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677A39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</w:rPr>
              <w:t>КГБПОУ «</w:t>
            </w:r>
            <w:proofErr w:type="spellStart"/>
            <w:r>
              <w:rPr>
                <w:rFonts w:cs="Calibri"/>
              </w:rPr>
              <w:t>Канский</w:t>
            </w:r>
            <w:proofErr w:type="spellEnd"/>
            <w:r>
              <w:rPr>
                <w:rFonts w:cs="Calibri"/>
              </w:rPr>
              <w:t xml:space="preserve"> политехнический колледж», г</w:t>
            </w:r>
            <w:proofErr w:type="gramStart"/>
            <w:r>
              <w:rPr>
                <w:rFonts w:cs="Calibri"/>
              </w:rPr>
              <w:t>.К</w:t>
            </w:r>
            <w:proofErr w:type="gramEnd"/>
            <w:r>
              <w:rPr>
                <w:rFonts w:cs="Calibri"/>
              </w:rPr>
              <w:t>анск, Красноярский край</w:t>
            </w:r>
          </w:p>
        </w:tc>
        <w:tc>
          <w:tcPr>
            <w:tcW w:w="3710" w:type="dxa"/>
          </w:tcPr>
          <w:p w:rsidR="008B1A08" w:rsidRPr="00E8666E" w:rsidRDefault="00677A39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="Calibri"/>
              </w:rPr>
              <w:t>Давиденко Елена Сергеевна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3CFC-838A-48EE-AFA5-D1B35ABD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534</cp:revision>
  <dcterms:created xsi:type="dcterms:W3CDTF">2016-12-03T05:02:00Z</dcterms:created>
  <dcterms:modified xsi:type="dcterms:W3CDTF">2022-06-07T07:49:00Z</dcterms:modified>
</cp:coreProperties>
</file>