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516C4" w:rsidRPr="004516C4">
        <w:rPr>
          <w:rFonts w:asciiTheme="majorHAnsi" w:hAnsiTheme="majorHAnsi" w:cs="Arial"/>
          <w:b/>
        </w:rPr>
        <w:t>Созвездие талантов России- 2021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DC2B3E" w:rsidRDefault="00A41A57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DC2B3E" w:rsidRDefault="004516C4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/>
                <w:sz w:val="22"/>
                <w:szCs w:val="22"/>
              </w:rPr>
              <w:t>МКУ ДО  « Центр детского творчества» с</w:t>
            </w:r>
            <w:proofErr w:type="gramStart"/>
            <w:r w:rsidRPr="00DC2B3E">
              <w:rPr>
                <w:rFonts w:asciiTheme="majorHAnsi" w:hAnsiTheme="majorHAnsi"/>
                <w:sz w:val="22"/>
                <w:szCs w:val="22"/>
              </w:rPr>
              <w:t>.Д</w:t>
            </w:r>
            <w:proofErr w:type="gramEnd"/>
            <w:r w:rsidRPr="00DC2B3E">
              <w:rPr>
                <w:rFonts w:asciiTheme="majorHAnsi" w:hAnsiTheme="majorHAnsi"/>
                <w:sz w:val="22"/>
                <w:szCs w:val="22"/>
              </w:rPr>
              <w:t>ивное</w:t>
            </w:r>
          </w:p>
        </w:tc>
        <w:tc>
          <w:tcPr>
            <w:tcW w:w="3951" w:type="dxa"/>
          </w:tcPr>
          <w:p w:rsidR="004516C4" w:rsidRPr="00DC2B3E" w:rsidRDefault="004516C4" w:rsidP="00DC2B3E">
            <w:pPr>
              <w:jc w:val="center"/>
              <w:rPr>
                <w:rFonts w:asciiTheme="majorHAnsi" w:hAnsiTheme="majorHAnsi"/>
              </w:rPr>
            </w:pPr>
            <w:r w:rsidRPr="00DC2B3E">
              <w:rPr>
                <w:rFonts w:asciiTheme="majorHAnsi" w:hAnsiTheme="majorHAnsi"/>
              </w:rPr>
              <w:t xml:space="preserve">Мироненко Наталья Анатольевна, </w:t>
            </w:r>
            <w:proofErr w:type="spellStart"/>
            <w:r w:rsidRPr="00DC2B3E">
              <w:rPr>
                <w:rFonts w:asciiTheme="majorHAnsi" w:hAnsiTheme="majorHAnsi"/>
              </w:rPr>
              <w:t>Кичкина</w:t>
            </w:r>
            <w:proofErr w:type="spellEnd"/>
            <w:r w:rsidRPr="00DC2B3E">
              <w:rPr>
                <w:rFonts w:asciiTheme="majorHAnsi" w:hAnsiTheme="majorHAnsi"/>
              </w:rPr>
              <w:t xml:space="preserve">  </w:t>
            </w:r>
            <w:proofErr w:type="spellStart"/>
            <w:r w:rsidRPr="00DC2B3E">
              <w:rPr>
                <w:rFonts w:asciiTheme="majorHAnsi" w:hAnsiTheme="majorHAnsi"/>
              </w:rPr>
              <w:t>Миладина</w:t>
            </w:r>
            <w:proofErr w:type="spellEnd"/>
            <w:r w:rsidRPr="00DC2B3E">
              <w:rPr>
                <w:rFonts w:asciiTheme="majorHAnsi" w:hAnsiTheme="majorHAnsi"/>
              </w:rPr>
              <w:t xml:space="preserve">   Петровна, Кожура Елизавета Романовна, </w:t>
            </w:r>
            <w:proofErr w:type="spellStart"/>
            <w:r w:rsidRPr="00DC2B3E">
              <w:rPr>
                <w:rFonts w:asciiTheme="majorHAnsi" w:hAnsiTheme="majorHAnsi"/>
              </w:rPr>
              <w:t>Шушурина</w:t>
            </w:r>
            <w:proofErr w:type="spellEnd"/>
            <w:r w:rsidRPr="00DC2B3E">
              <w:rPr>
                <w:rFonts w:asciiTheme="majorHAnsi" w:hAnsiTheme="majorHAnsi"/>
              </w:rPr>
              <w:t xml:space="preserve"> Алиса Константиновна,</w:t>
            </w:r>
          </w:p>
          <w:p w:rsidR="00202519" w:rsidRPr="00DC2B3E" w:rsidRDefault="004516C4" w:rsidP="00DC2B3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C2B3E">
              <w:rPr>
                <w:rFonts w:asciiTheme="majorHAnsi" w:hAnsiTheme="majorHAnsi"/>
              </w:rPr>
              <w:t>Шаповалова</w:t>
            </w:r>
            <w:proofErr w:type="spellEnd"/>
            <w:r w:rsidRPr="00DC2B3E">
              <w:rPr>
                <w:rFonts w:asciiTheme="majorHAnsi" w:hAnsiTheme="majorHAnsi"/>
              </w:rPr>
              <w:t xml:space="preserve">  Дарья Андреевна, Кожура Елизавета Романовна</w:t>
            </w:r>
          </w:p>
        </w:tc>
        <w:tc>
          <w:tcPr>
            <w:tcW w:w="2393" w:type="dxa"/>
          </w:tcPr>
          <w:p w:rsidR="00A41A57" w:rsidRPr="00DC2B3E" w:rsidRDefault="00B536E5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DC2B3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DC2B3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516C4" w:rsidRPr="00DC2B3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DC2B3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30077" w:rsidRPr="007B1431" w:rsidTr="00030077">
        <w:tc>
          <w:tcPr>
            <w:tcW w:w="534" w:type="dxa"/>
          </w:tcPr>
          <w:p w:rsidR="00030077" w:rsidRPr="00DC2B3E" w:rsidRDefault="00030077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30077" w:rsidRPr="00DC2B3E" w:rsidRDefault="00030077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/>
                <w:sz w:val="22"/>
                <w:szCs w:val="22"/>
              </w:rPr>
              <w:t>МКУ ДО  « Центр детского творчества» с</w:t>
            </w:r>
            <w:proofErr w:type="gramStart"/>
            <w:r w:rsidRPr="00DC2B3E">
              <w:rPr>
                <w:rFonts w:asciiTheme="majorHAnsi" w:hAnsiTheme="majorHAnsi"/>
                <w:sz w:val="22"/>
                <w:szCs w:val="22"/>
              </w:rPr>
              <w:t>.Д</w:t>
            </w:r>
            <w:proofErr w:type="gramEnd"/>
            <w:r w:rsidRPr="00DC2B3E">
              <w:rPr>
                <w:rFonts w:asciiTheme="majorHAnsi" w:hAnsiTheme="majorHAnsi"/>
                <w:sz w:val="22"/>
                <w:szCs w:val="22"/>
              </w:rPr>
              <w:t>ивное</w:t>
            </w:r>
          </w:p>
        </w:tc>
        <w:tc>
          <w:tcPr>
            <w:tcW w:w="3951" w:type="dxa"/>
          </w:tcPr>
          <w:p w:rsidR="00030077" w:rsidRPr="00DC2B3E" w:rsidRDefault="00030077" w:rsidP="00DC2B3E">
            <w:pPr>
              <w:jc w:val="center"/>
              <w:rPr>
                <w:rFonts w:asciiTheme="majorHAnsi" w:hAnsiTheme="majorHAnsi" w:cstheme="minorHAnsi"/>
              </w:rPr>
            </w:pPr>
            <w:r w:rsidRPr="00DC2B3E">
              <w:rPr>
                <w:rFonts w:asciiTheme="majorHAnsi" w:hAnsiTheme="majorHAnsi"/>
              </w:rPr>
              <w:t xml:space="preserve">Нестерова Елена Анатольевна, </w:t>
            </w:r>
            <w:proofErr w:type="spellStart"/>
            <w:r w:rsidRPr="00DC2B3E">
              <w:rPr>
                <w:rFonts w:asciiTheme="majorHAnsi" w:hAnsiTheme="majorHAnsi"/>
              </w:rPr>
              <w:t>Скрипова</w:t>
            </w:r>
            <w:proofErr w:type="spellEnd"/>
            <w:r w:rsidRPr="00DC2B3E">
              <w:rPr>
                <w:rFonts w:asciiTheme="majorHAnsi" w:hAnsiTheme="majorHAnsi"/>
              </w:rPr>
              <w:t xml:space="preserve"> Валерия Васильевна, Коваленко София Владимировна</w:t>
            </w:r>
          </w:p>
        </w:tc>
        <w:tc>
          <w:tcPr>
            <w:tcW w:w="2393" w:type="dxa"/>
          </w:tcPr>
          <w:p w:rsidR="00030077" w:rsidRPr="00DC2B3E" w:rsidRDefault="00030077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B2384C" w:rsidRPr="007B1431" w:rsidTr="00B2384C">
        <w:tc>
          <w:tcPr>
            <w:tcW w:w="534" w:type="dxa"/>
          </w:tcPr>
          <w:p w:rsidR="00B2384C" w:rsidRPr="00DC2B3E" w:rsidRDefault="00B2384C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2384C" w:rsidRPr="00DC2B3E" w:rsidRDefault="00B2384C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/>
                <w:sz w:val="22"/>
                <w:szCs w:val="22"/>
              </w:rPr>
              <w:t>МКУ ДО  « Центр детского творчества» с</w:t>
            </w:r>
            <w:proofErr w:type="gramStart"/>
            <w:r w:rsidRPr="00DC2B3E">
              <w:rPr>
                <w:rFonts w:asciiTheme="majorHAnsi" w:hAnsiTheme="majorHAnsi"/>
                <w:sz w:val="22"/>
                <w:szCs w:val="22"/>
              </w:rPr>
              <w:t>.Д</w:t>
            </w:r>
            <w:proofErr w:type="gramEnd"/>
            <w:r w:rsidRPr="00DC2B3E">
              <w:rPr>
                <w:rFonts w:asciiTheme="majorHAnsi" w:hAnsiTheme="majorHAnsi"/>
                <w:sz w:val="22"/>
                <w:szCs w:val="22"/>
              </w:rPr>
              <w:t>ивное</w:t>
            </w:r>
          </w:p>
        </w:tc>
        <w:tc>
          <w:tcPr>
            <w:tcW w:w="3951" w:type="dxa"/>
          </w:tcPr>
          <w:p w:rsidR="00B2384C" w:rsidRPr="00DC2B3E" w:rsidRDefault="00B2384C" w:rsidP="00DC2B3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C2B3E">
              <w:rPr>
                <w:rFonts w:asciiTheme="majorHAnsi" w:hAnsiTheme="majorHAnsi"/>
              </w:rPr>
              <w:t>Ковган</w:t>
            </w:r>
            <w:proofErr w:type="spellEnd"/>
            <w:r w:rsidRPr="00DC2B3E">
              <w:rPr>
                <w:rFonts w:asciiTheme="majorHAnsi" w:hAnsiTheme="majorHAnsi"/>
              </w:rPr>
              <w:t xml:space="preserve"> Татьяна Николаевна, </w:t>
            </w:r>
            <w:proofErr w:type="spellStart"/>
            <w:r w:rsidRPr="00DC2B3E">
              <w:rPr>
                <w:rFonts w:asciiTheme="majorHAnsi" w:hAnsiTheme="majorHAnsi"/>
              </w:rPr>
              <w:t>Абдулкеримова</w:t>
            </w:r>
            <w:proofErr w:type="spellEnd"/>
            <w:r w:rsidRPr="00DC2B3E">
              <w:rPr>
                <w:rFonts w:asciiTheme="majorHAnsi" w:hAnsiTheme="majorHAnsi"/>
              </w:rPr>
              <w:t xml:space="preserve">  Валентина   </w:t>
            </w:r>
            <w:proofErr w:type="spellStart"/>
            <w:r w:rsidRPr="00DC2B3E">
              <w:rPr>
                <w:rFonts w:asciiTheme="majorHAnsi" w:hAnsiTheme="majorHAnsi"/>
              </w:rPr>
              <w:t>Гаджимурадовна</w:t>
            </w:r>
            <w:proofErr w:type="spellEnd"/>
            <w:r w:rsidRPr="00DC2B3E">
              <w:rPr>
                <w:rFonts w:asciiTheme="majorHAnsi" w:hAnsiTheme="majorHAnsi"/>
              </w:rPr>
              <w:t xml:space="preserve">, </w:t>
            </w:r>
            <w:proofErr w:type="spellStart"/>
            <w:r w:rsidRPr="00DC2B3E">
              <w:rPr>
                <w:rFonts w:asciiTheme="majorHAnsi" w:hAnsiTheme="majorHAnsi"/>
              </w:rPr>
              <w:t>Беловодская</w:t>
            </w:r>
            <w:proofErr w:type="spellEnd"/>
            <w:r w:rsidRPr="00DC2B3E">
              <w:rPr>
                <w:rFonts w:asciiTheme="majorHAnsi" w:hAnsiTheme="majorHAnsi"/>
              </w:rPr>
              <w:t xml:space="preserve"> </w:t>
            </w:r>
            <w:proofErr w:type="spellStart"/>
            <w:r w:rsidRPr="00DC2B3E">
              <w:rPr>
                <w:rFonts w:asciiTheme="majorHAnsi" w:hAnsiTheme="majorHAnsi"/>
              </w:rPr>
              <w:t>Карина</w:t>
            </w:r>
            <w:proofErr w:type="spellEnd"/>
            <w:r w:rsidRPr="00DC2B3E">
              <w:rPr>
                <w:rFonts w:asciiTheme="majorHAnsi" w:hAnsiTheme="majorHAnsi"/>
              </w:rPr>
              <w:t xml:space="preserve"> Александровна, Дьяченко Дарья Сергеевна, Дьяченко Дарья Сергеевна, </w:t>
            </w:r>
            <w:proofErr w:type="spellStart"/>
            <w:r w:rsidRPr="00DC2B3E">
              <w:rPr>
                <w:rFonts w:asciiTheme="majorHAnsi" w:hAnsiTheme="majorHAnsi"/>
              </w:rPr>
              <w:t>Минко</w:t>
            </w:r>
            <w:proofErr w:type="spellEnd"/>
            <w:r w:rsidRPr="00DC2B3E">
              <w:rPr>
                <w:rFonts w:asciiTheme="majorHAnsi" w:hAnsiTheme="majorHAnsi"/>
              </w:rPr>
              <w:t xml:space="preserve"> Дарья Михайловна, </w:t>
            </w:r>
            <w:proofErr w:type="spellStart"/>
            <w:r w:rsidRPr="00DC2B3E">
              <w:rPr>
                <w:rFonts w:asciiTheme="majorHAnsi" w:hAnsiTheme="majorHAnsi"/>
              </w:rPr>
              <w:t>Сиденко</w:t>
            </w:r>
            <w:proofErr w:type="spellEnd"/>
            <w:r w:rsidRPr="00DC2B3E">
              <w:rPr>
                <w:rFonts w:asciiTheme="majorHAnsi" w:hAnsiTheme="majorHAnsi"/>
              </w:rPr>
              <w:t xml:space="preserve"> Дарья Сергеевна, </w:t>
            </w:r>
            <w:proofErr w:type="spellStart"/>
            <w:r w:rsidRPr="00DC2B3E">
              <w:rPr>
                <w:rFonts w:asciiTheme="majorHAnsi" w:hAnsiTheme="majorHAnsi"/>
              </w:rPr>
              <w:t>Тесля</w:t>
            </w:r>
            <w:proofErr w:type="spellEnd"/>
            <w:r w:rsidRPr="00DC2B3E">
              <w:rPr>
                <w:rFonts w:asciiTheme="majorHAnsi" w:hAnsiTheme="majorHAnsi"/>
              </w:rPr>
              <w:t xml:space="preserve"> Лилия Александровна, Фоменко Юлия Алексеевна,  </w:t>
            </w:r>
            <w:proofErr w:type="spellStart"/>
            <w:r w:rsidRPr="00DC2B3E">
              <w:rPr>
                <w:rFonts w:asciiTheme="majorHAnsi" w:hAnsiTheme="majorHAnsi"/>
              </w:rPr>
              <w:t>Штрыкова</w:t>
            </w:r>
            <w:proofErr w:type="spellEnd"/>
            <w:r w:rsidRPr="00DC2B3E">
              <w:rPr>
                <w:rFonts w:asciiTheme="majorHAnsi" w:hAnsiTheme="majorHAnsi"/>
              </w:rPr>
              <w:t xml:space="preserve"> Полина Андреевна, </w:t>
            </w:r>
            <w:proofErr w:type="spellStart"/>
            <w:r w:rsidRPr="00DC2B3E">
              <w:rPr>
                <w:rFonts w:asciiTheme="majorHAnsi" w:hAnsiTheme="majorHAnsi"/>
              </w:rPr>
              <w:t>Шушурин</w:t>
            </w:r>
            <w:proofErr w:type="spellEnd"/>
            <w:r w:rsidRPr="00DC2B3E">
              <w:rPr>
                <w:rFonts w:asciiTheme="majorHAnsi" w:hAnsiTheme="majorHAnsi"/>
              </w:rPr>
              <w:t xml:space="preserve">  Егор Константинович</w:t>
            </w:r>
          </w:p>
        </w:tc>
        <w:tc>
          <w:tcPr>
            <w:tcW w:w="2393" w:type="dxa"/>
          </w:tcPr>
          <w:p w:rsidR="00B2384C" w:rsidRPr="00DC2B3E" w:rsidRDefault="00B2384C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B2384C" w:rsidRPr="007B1431" w:rsidTr="00B2384C">
        <w:tc>
          <w:tcPr>
            <w:tcW w:w="534" w:type="dxa"/>
          </w:tcPr>
          <w:p w:rsidR="00B2384C" w:rsidRPr="00DC2B3E" w:rsidRDefault="00B2384C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B2384C" w:rsidRPr="00DC2B3E" w:rsidRDefault="00B2384C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/>
                <w:sz w:val="22"/>
                <w:szCs w:val="22"/>
              </w:rPr>
              <w:t>МКУ ДО  « Центр детского творчества» с</w:t>
            </w:r>
            <w:proofErr w:type="gramStart"/>
            <w:r w:rsidRPr="00DC2B3E">
              <w:rPr>
                <w:rFonts w:asciiTheme="majorHAnsi" w:hAnsiTheme="majorHAnsi"/>
                <w:sz w:val="22"/>
                <w:szCs w:val="22"/>
              </w:rPr>
              <w:t>.Д</w:t>
            </w:r>
            <w:proofErr w:type="gramEnd"/>
            <w:r w:rsidRPr="00DC2B3E">
              <w:rPr>
                <w:rFonts w:asciiTheme="majorHAnsi" w:hAnsiTheme="majorHAnsi"/>
                <w:sz w:val="22"/>
                <w:szCs w:val="22"/>
              </w:rPr>
              <w:t>ивное</w:t>
            </w:r>
          </w:p>
        </w:tc>
        <w:tc>
          <w:tcPr>
            <w:tcW w:w="3951" w:type="dxa"/>
          </w:tcPr>
          <w:p w:rsidR="00B2384C" w:rsidRPr="00DC2B3E" w:rsidRDefault="00B2384C" w:rsidP="00DC2B3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C2B3E">
              <w:rPr>
                <w:rFonts w:asciiTheme="majorHAnsi" w:hAnsiTheme="majorHAnsi"/>
              </w:rPr>
              <w:t>Ковган</w:t>
            </w:r>
            <w:proofErr w:type="spellEnd"/>
            <w:r w:rsidRPr="00DC2B3E">
              <w:rPr>
                <w:rFonts w:asciiTheme="majorHAnsi" w:hAnsiTheme="majorHAnsi"/>
              </w:rPr>
              <w:t xml:space="preserve"> Татьяна Николаевна, </w:t>
            </w:r>
            <w:proofErr w:type="spellStart"/>
            <w:r w:rsidRPr="00DC2B3E">
              <w:rPr>
                <w:rFonts w:asciiTheme="majorHAnsi" w:hAnsiTheme="majorHAnsi"/>
              </w:rPr>
              <w:t>Брюхович</w:t>
            </w:r>
            <w:proofErr w:type="spellEnd"/>
            <w:r w:rsidRPr="00DC2B3E">
              <w:rPr>
                <w:rFonts w:asciiTheme="majorHAnsi" w:hAnsiTheme="majorHAnsi"/>
              </w:rPr>
              <w:t xml:space="preserve"> Вероника Денисовна, Брехова  Анна Андреевна, Кравцова  Анна Алексеевна, Новикова Арина Артёмовна</w:t>
            </w:r>
          </w:p>
        </w:tc>
        <w:tc>
          <w:tcPr>
            <w:tcW w:w="2393" w:type="dxa"/>
          </w:tcPr>
          <w:p w:rsidR="00B2384C" w:rsidRPr="00DC2B3E" w:rsidRDefault="00B2384C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B338DF" w:rsidRPr="007B1431" w:rsidTr="00B338DF">
        <w:tc>
          <w:tcPr>
            <w:tcW w:w="534" w:type="dxa"/>
          </w:tcPr>
          <w:p w:rsidR="00B338DF" w:rsidRPr="00DC2B3E" w:rsidRDefault="00B338DF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</w:tcPr>
          <w:p w:rsidR="00B338DF" w:rsidRPr="00DC2B3E" w:rsidRDefault="00B338DF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/>
                <w:sz w:val="22"/>
                <w:szCs w:val="22"/>
              </w:rPr>
              <w:t>МКУ ДО  « Центр детского творчества» с</w:t>
            </w:r>
            <w:proofErr w:type="gramStart"/>
            <w:r w:rsidRPr="00DC2B3E">
              <w:rPr>
                <w:rFonts w:asciiTheme="majorHAnsi" w:hAnsiTheme="majorHAnsi"/>
                <w:sz w:val="22"/>
                <w:szCs w:val="22"/>
              </w:rPr>
              <w:t>.Д</w:t>
            </w:r>
            <w:proofErr w:type="gramEnd"/>
            <w:r w:rsidRPr="00DC2B3E">
              <w:rPr>
                <w:rFonts w:asciiTheme="majorHAnsi" w:hAnsiTheme="majorHAnsi"/>
                <w:sz w:val="22"/>
                <w:szCs w:val="22"/>
              </w:rPr>
              <w:t>ивное</w:t>
            </w:r>
          </w:p>
        </w:tc>
        <w:tc>
          <w:tcPr>
            <w:tcW w:w="3951" w:type="dxa"/>
          </w:tcPr>
          <w:p w:rsidR="00B338DF" w:rsidRPr="00DC2B3E" w:rsidRDefault="00B338DF" w:rsidP="00DC2B3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C2B3E">
              <w:rPr>
                <w:rFonts w:asciiTheme="majorHAnsi" w:hAnsiTheme="majorHAnsi"/>
              </w:rPr>
              <w:t>Буренко</w:t>
            </w:r>
            <w:proofErr w:type="spellEnd"/>
            <w:r w:rsidRPr="00DC2B3E">
              <w:rPr>
                <w:rFonts w:asciiTheme="majorHAnsi" w:hAnsiTheme="majorHAnsi"/>
              </w:rPr>
              <w:t xml:space="preserve"> Евгения Анатольевна, Иванов  Александр Сергеевич</w:t>
            </w:r>
          </w:p>
        </w:tc>
        <w:tc>
          <w:tcPr>
            <w:tcW w:w="2393" w:type="dxa"/>
          </w:tcPr>
          <w:p w:rsidR="00B338DF" w:rsidRPr="00DC2B3E" w:rsidRDefault="00B338DF" w:rsidP="00DC2B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2B3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C2B3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2B4B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38DF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B3E"/>
    <w:rsid w:val="00DC2E8A"/>
    <w:rsid w:val="00DC5453"/>
    <w:rsid w:val="00DC6481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BBE9-17FE-412D-91A6-3CC9B401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173</cp:revision>
  <dcterms:created xsi:type="dcterms:W3CDTF">2016-12-03T05:02:00Z</dcterms:created>
  <dcterms:modified xsi:type="dcterms:W3CDTF">2021-06-16T09:43:00Z</dcterms:modified>
</cp:coreProperties>
</file>