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F86369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F86369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F8636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F8636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F8636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925B84">
        <w:rPr>
          <w:rFonts w:asciiTheme="minorHAnsi" w:hAnsiTheme="minorHAnsi" w:cstheme="minorHAnsi"/>
          <w:b/>
          <w:sz w:val="20"/>
          <w:szCs w:val="20"/>
        </w:rPr>
        <w:t>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D57DA">
        <w:rPr>
          <w:rFonts w:asciiTheme="minorHAnsi" w:hAnsiTheme="minorHAnsi" w:cstheme="minorHAnsi"/>
          <w:b/>
          <w:sz w:val="20"/>
          <w:szCs w:val="20"/>
        </w:rPr>
        <w:t>15</w:t>
      </w:r>
      <w:r w:rsidR="00961CE5">
        <w:rPr>
          <w:rFonts w:asciiTheme="minorHAnsi" w:hAnsiTheme="minorHAnsi" w:cstheme="minorHAnsi"/>
          <w:b/>
          <w:sz w:val="20"/>
          <w:szCs w:val="20"/>
        </w:rPr>
        <w:t>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925B84" w:rsidRPr="00925B84">
        <w:rPr>
          <w:rFonts w:asciiTheme="majorHAnsi" w:hAnsiTheme="majorHAnsi" w:cs="Arial"/>
          <w:b/>
        </w:rPr>
        <w:t>Лучшая консультация для родителей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9710D6" w:rsidRDefault="00925B84" w:rsidP="009710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710D6">
              <w:rPr>
                <w:rFonts w:asciiTheme="majorHAnsi" w:hAnsiTheme="majorHAnsi"/>
                <w:sz w:val="22"/>
                <w:szCs w:val="22"/>
              </w:rPr>
              <w:t>МБДОУ «Детский сад №36 «Улыбка», г. Междуреченск</w:t>
            </w:r>
          </w:p>
        </w:tc>
        <w:tc>
          <w:tcPr>
            <w:tcW w:w="3710" w:type="dxa"/>
          </w:tcPr>
          <w:p w:rsidR="00202519" w:rsidRPr="009710D6" w:rsidRDefault="00925B84" w:rsidP="009710D6">
            <w:pPr>
              <w:jc w:val="center"/>
              <w:rPr>
                <w:rFonts w:asciiTheme="majorHAnsi" w:hAnsiTheme="majorHAnsi" w:cstheme="minorHAnsi"/>
              </w:rPr>
            </w:pPr>
            <w:r w:rsidRPr="009710D6">
              <w:rPr>
                <w:rFonts w:asciiTheme="majorHAnsi" w:hAnsiTheme="majorHAnsi"/>
              </w:rPr>
              <w:t>Иванова Елена Геннадьевна</w:t>
            </w:r>
          </w:p>
        </w:tc>
        <w:tc>
          <w:tcPr>
            <w:tcW w:w="2286" w:type="dxa"/>
          </w:tcPr>
          <w:p w:rsidR="00A41A57" w:rsidRPr="009710D6" w:rsidRDefault="00925B84" w:rsidP="009710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710D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B536E5" w:rsidRPr="009710D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9710D6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9710D6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E00CB1" w:rsidRPr="009710D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9710D6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3474D7" w:rsidRPr="007B1431" w:rsidTr="003474D7">
        <w:tc>
          <w:tcPr>
            <w:tcW w:w="521" w:type="dxa"/>
          </w:tcPr>
          <w:p w:rsidR="003474D7" w:rsidRPr="00CE6136" w:rsidRDefault="003474D7" w:rsidP="004D24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3474D7" w:rsidRPr="009710D6" w:rsidRDefault="003474D7" w:rsidP="009710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710D6">
              <w:rPr>
                <w:rFonts w:asciiTheme="majorHAnsi" w:hAnsiTheme="majorHAnsi"/>
                <w:spacing w:val="-2"/>
                <w:sz w:val="22"/>
                <w:szCs w:val="22"/>
              </w:rPr>
              <w:t>МБДОУ детский сад №2, г. Ревда</w:t>
            </w:r>
          </w:p>
        </w:tc>
        <w:tc>
          <w:tcPr>
            <w:tcW w:w="3710" w:type="dxa"/>
          </w:tcPr>
          <w:p w:rsidR="003474D7" w:rsidRPr="009710D6" w:rsidRDefault="003474D7" w:rsidP="009710D6">
            <w:pPr>
              <w:jc w:val="center"/>
              <w:rPr>
                <w:rFonts w:asciiTheme="majorHAnsi" w:hAnsiTheme="majorHAnsi" w:cstheme="minorHAnsi"/>
              </w:rPr>
            </w:pPr>
            <w:r w:rsidRPr="009710D6">
              <w:rPr>
                <w:rFonts w:asciiTheme="majorHAnsi" w:hAnsiTheme="majorHAnsi" w:cstheme="minorHAnsi"/>
              </w:rPr>
              <w:t>Шадрина Надежда Халимовна</w:t>
            </w:r>
          </w:p>
          <w:p w:rsidR="003474D7" w:rsidRPr="009710D6" w:rsidRDefault="003474D7" w:rsidP="009710D6">
            <w:pPr>
              <w:jc w:val="center"/>
              <w:rPr>
                <w:rFonts w:asciiTheme="majorHAnsi" w:hAnsiTheme="majorHAnsi" w:cstheme="minorHAnsi"/>
              </w:rPr>
            </w:pPr>
            <w:r w:rsidRPr="009710D6">
              <w:rPr>
                <w:rFonts w:asciiTheme="majorHAnsi" w:hAnsiTheme="majorHAnsi" w:cstheme="minorHAnsi"/>
              </w:rPr>
              <w:t>Крылицина Лидия Ивановна</w:t>
            </w:r>
          </w:p>
          <w:p w:rsidR="003474D7" w:rsidRPr="009710D6" w:rsidRDefault="003474D7" w:rsidP="009710D6">
            <w:pPr>
              <w:jc w:val="center"/>
              <w:rPr>
                <w:rFonts w:asciiTheme="majorHAnsi" w:hAnsiTheme="majorHAnsi" w:cstheme="minorHAnsi"/>
              </w:rPr>
            </w:pPr>
            <w:r w:rsidRPr="009710D6">
              <w:rPr>
                <w:rFonts w:asciiTheme="majorHAnsi" w:hAnsiTheme="majorHAnsi" w:cstheme="minorHAnsi"/>
              </w:rPr>
              <w:t>Силиванова Наталья Викторовна</w:t>
            </w:r>
          </w:p>
        </w:tc>
        <w:tc>
          <w:tcPr>
            <w:tcW w:w="2286" w:type="dxa"/>
          </w:tcPr>
          <w:p w:rsidR="003474D7" w:rsidRPr="009710D6" w:rsidRDefault="003474D7" w:rsidP="009710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710D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III</w:t>
            </w:r>
            <w:r w:rsidRPr="009710D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FA34DD" w:rsidRPr="009710D6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Pr="009710D6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6612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7F5C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97F34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474D7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76D"/>
    <w:rsid w:val="007B1431"/>
    <w:rsid w:val="007B302D"/>
    <w:rsid w:val="007B6732"/>
    <w:rsid w:val="007B6ED3"/>
    <w:rsid w:val="007B6EDA"/>
    <w:rsid w:val="007B721B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271DF"/>
    <w:rsid w:val="00833638"/>
    <w:rsid w:val="00837E5A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25B84"/>
    <w:rsid w:val="00930043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D6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6069"/>
    <w:rsid w:val="00B17369"/>
    <w:rsid w:val="00B179EB"/>
    <w:rsid w:val="00B2384C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44DE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9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34DD"/>
    <w:rsid w:val="00FA49A1"/>
    <w:rsid w:val="00FA4DD8"/>
    <w:rsid w:val="00FA57A9"/>
    <w:rsid w:val="00FC18CE"/>
    <w:rsid w:val="00FC281C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2090C-D622-4AA6-916E-C8CAA06D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182</cp:revision>
  <dcterms:created xsi:type="dcterms:W3CDTF">2016-12-03T05:02:00Z</dcterms:created>
  <dcterms:modified xsi:type="dcterms:W3CDTF">2021-06-16T09:41:00Z</dcterms:modified>
</cp:coreProperties>
</file>