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36AB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36AB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36AB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36AB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36AB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36A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36ABF" w:rsidRPr="00E36AB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Всероссийский конкурс профессионального мастерства на лучший конспект НОД по ФГОС для педагогов </w:t>
      </w:r>
      <w:proofErr w:type="gramStart"/>
      <w:r w:rsidR="00E36ABF" w:rsidRPr="00E36AB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ДО</w:t>
      </w:r>
      <w:proofErr w:type="gramEnd"/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E36ABF" w:rsidRDefault="00E36ABF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36ABF">
              <w:rPr>
                <w:rFonts w:cstheme="minorHAnsi"/>
                <w:b/>
                <w:sz w:val="24"/>
                <w:szCs w:val="24"/>
              </w:rPr>
              <w:t>МБДОУ №25, г. Иркутск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E36ABF" w:rsidRDefault="00E36ABF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36ABF">
              <w:rPr>
                <w:rFonts w:cstheme="minorHAnsi"/>
                <w:b/>
                <w:sz w:val="24"/>
                <w:szCs w:val="24"/>
              </w:rPr>
              <w:t>Каратунова</w:t>
            </w:r>
            <w:proofErr w:type="spellEnd"/>
            <w:r w:rsidRPr="00E36ABF">
              <w:rPr>
                <w:rFonts w:cstheme="minorHAnsi"/>
                <w:b/>
                <w:sz w:val="24"/>
                <w:szCs w:val="24"/>
              </w:rPr>
              <w:t xml:space="preserve"> Александра Васильевна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03901" w:rsidRPr="00CD56EF" w:rsidTr="00F03901">
        <w:tc>
          <w:tcPr>
            <w:tcW w:w="467" w:type="dxa"/>
            <w:shd w:val="clear" w:color="auto" w:fill="FFFFFF" w:themeFill="background1"/>
          </w:tcPr>
          <w:p w:rsidR="00F03901" w:rsidRPr="00CD56EF" w:rsidRDefault="00F03901" w:rsidP="006012E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F03901" w:rsidRPr="00F03901" w:rsidRDefault="00F03901" w:rsidP="006012E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03901">
              <w:rPr>
                <w:rFonts w:cstheme="minorHAnsi"/>
                <w:b/>
                <w:sz w:val="24"/>
                <w:szCs w:val="24"/>
              </w:rPr>
              <w:t>МБДОУ «Детский сад №52»,</w:t>
            </w:r>
          </w:p>
          <w:p w:rsidR="00F03901" w:rsidRPr="00F03901" w:rsidRDefault="00F03901" w:rsidP="006012E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03901">
              <w:rPr>
                <w:rFonts w:cstheme="minorHAnsi"/>
                <w:b/>
                <w:sz w:val="24"/>
                <w:szCs w:val="24"/>
              </w:rPr>
              <w:t xml:space="preserve">Г. </w:t>
            </w:r>
            <w:proofErr w:type="spellStart"/>
            <w:r w:rsidRPr="00F03901">
              <w:rPr>
                <w:rFonts w:cstheme="minorHAnsi"/>
                <w:b/>
                <w:sz w:val="24"/>
                <w:szCs w:val="24"/>
              </w:rPr>
              <w:t>Северск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F03901" w:rsidRPr="00F03901" w:rsidRDefault="00F03901" w:rsidP="006012E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03901">
              <w:rPr>
                <w:rFonts w:cstheme="minorHAnsi"/>
                <w:b/>
                <w:sz w:val="24"/>
                <w:szCs w:val="24"/>
              </w:rPr>
              <w:t>Санкина Ольга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F03901" w:rsidRPr="00CD56EF" w:rsidRDefault="00F03901" w:rsidP="006012E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03901" w:rsidRPr="00CD56EF" w:rsidRDefault="00F03901" w:rsidP="006012E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1BA4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6ABF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01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3680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18540-A42C-4DC1-818A-0CE046376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2024-05-15T12:03:00Z</dcterms:modified>
</cp:coreProperties>
</file>