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D03B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D03B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D03B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D03B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D03B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D03B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D03BD" w:rsidRPr="001D03B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1D03BD" w:rsidRDefault="001D03BD" w:rsidP="001D03B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D03BD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1D03BD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1D03BD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1D03BD" w:rsidRDefault="001D03BD" w:rsidP="001D03B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03BD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1D03BD">
              <w:rPr>
                <w:rFonts w:cstheme="minorHAnsi"/>
                <w:b/>
                <w:sz w:val="24"/>
                <w:szCs w:val="24"/>
              </w:rPr>
              <w:t xml:space="preserve"> Яна Владимировна,</w:t>
            </w:r>
          </w:p>
          <w:p w:rsidR="001D03BD" w:rsidRPr="001D03BD" w:rsidRDefault="001D03BD" w:rsidP="001D0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03BD">
              <w:rPr>
                <w:rFonts w:cstheme="minorHAnsi"/>
                <w:b/>
                <w:sz w:val="24"/>
                <w:szCs w:val="24"/>
              </w:rPr>
              <w:t xml:space="preserve">Вахабова Майя </w:t>
            </w:r>
            <w:proofErr w:type="spellStart"/>
            <w:r w:rsidRPr="001D03BD">
              <w:rPr>
                <w:rFonts w:cstheme="minorHAnsi"/>
                <w:b/>
                <w:sz w:val="24"/>
                <w:szCs w:val="24"/>
              </w:rPr>
              <w:t>Хамзатовна</w:t>
            </w:r>
            <w:proofErr w:type="spellEnd"/>
            <w:r w:rsidRPr="001D03BD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1D03BD" w:rsidRPr="001D03BD" w:rsidRDefault="001D03BD" w:rsidP="001D03B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D03BD">
              <w:rPr>
                <w:rFonts w:cstheme="minorHAnsi"/>
                <w:b/>
                <w:sz w:val="24"/>
                <w:szCs w:val="24"/>
              </w:rPr>
              <w:t>Егорова Арина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03BD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3124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854F2-2684-41ED-9CF2-AE496348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2024-05-13T09:45:00Z</dcterms:modified>
</cp:coreProperties>
</file>