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8796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8796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8796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8796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8796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8796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87960" w:rsidRPr="00B87960">
        <w:rPr>
          <w:rFonts w:asciiTheme="majorHAnsi" w:hAnsiTheme="majorHAnsi" w:cs="Arial"/>
          <w:b/>
        </w:rPr>
        <w:t>Всероссийский конкурс для студентов «Творческий проект»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1F6E18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Технический колледж ФГБОУ ВО ТГТУ, г. Тамбов</w:t>
            </w:r>
          </w:p>
        </w:tc>
        <w:tc>
          <w:tcPr>
            <w:tcW w:w="3710" w:type="dxa"/>
          </w:tcPr>
          <w:p w:rsidR="008B1A08" w:rsidRPr="006E1F46" w:rsidRDefault="00B87960" w:rsidP="00D4564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Мосягина Надежда Геннадьевна</w:t>
            </w:r>
            <w:r w:rsidR="001F6E18">
              <w:rPr>
                <w:rFonts w:cstheme="minorHAnsi"/>
                <w:sz w:val="20"/>
                <w:szCs w:val="20"/>
              </w:rPr>
              <w:t xml:space="preserve">, Шубенков Никита </w:t>
            </w:r>
            <w:r w:rsidR="001F6E18" w:rsidRPr="00447F24">
              <w:rPr>
                <w:rFonts w:cstheme="minorHAnsi"/>
                <w:sz w:val="20"/>
                <w:szCs w:val="20"/>
              </w:rPr>
              <w:t xml:space="preserve"> Артемович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796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6E18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4637F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87960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97DE1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5B613-CA7C-41AB-89C8-365CD4F6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506</cp:revision>
  <dcterms:created xsi:type="dcterms:W3CDTF">2016-12-03T05:02:00Z</dcterms:created>
  <dcterms:modified xsi:type="dcterms:W3CDTF">2022-05-14T10:21:00Z</dcterms:modified>
</cp:coreProperties>
</file>