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36C0D">
        <w:rPr>
          <w:rFonts w:asciiTheme="minorHAnsi" w:hAnsiTheme="minorHAnsi" w:cstheme="minorHAnsi"/>
          <w:b/>
          <w:sz w:val="20"/>
          <w:szCs w:val="20"/>
        </w:rPr>
        <w:t>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36C0D" w:rsidRPr="00236C0D">
        <w:rPr>
          <w:rFonts w:asciiTheme="majorHAnsi" w:hAnsiTheme="majorHAnsi" w:cs="Arial"/>
          <w:b/>
        </w:rPr>
        <w:t>Удивительное оригами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A734E" w:rsidRDefault="00236C0D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A734E">
              <w:rPr>
                <w:rFonts w:asciiTheme="majorHAnsi" w:hAnsiTheme="majorHAnsi"/>
              </w:rPr>
              <w:t>МКДОУ д/с №436 «Ивушка», г. Новосибирск</w:t>
            </w:r>
          </w:p>
        </w:tc>
        <w:tc>
          <w:tcPr>
            <w:tcW w:w="3951" w:type="dxa"/>
          </w:tcPr>
          <w:p w:rsidR="00202519" w:rsidRPr="005A734E" w:rsidRDefault="00236C0D" w:rsidP="00AC167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A734E">
              <w:rPr>
                <w:rFonts w:asciiTheme="majorHAnsi" w:hAnsiTheme="majorHAnsi"/>
                <w:sz w:val="24"/>
                <w:szCs w:val="24"/>
              </w:rPr>
              <w:t>Фадеева Светлана Александровна, Горячев Тимур</w:t>
            </w:r>
          </w:p>
        </w:tc>
        <w:tc>
          <w:tcPr>
            <w:tcW w:w="2393" w:type="dxa"/>
          </w:tcPr>
          <w:p w:rsidR="00A41A57" w:rsidRPr="005A734E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A734E">
              <w:rPr>
                <w:rFonts w:asciiTheme="majorHAnsi" w:hAnsiTheme="majorHAnsi" w:cstheme="minorHAnsi"/>
                <w:lang w:val="en-US"/>
              </w:rPr>
              <w:t>I</w:t>
            </w:r>
            <w:r w:rsidR="00B84F83" w:rsidRPr="005A734E">
              <w:rPr>
                <w:rFonts w:asciiTheme="majorHAnsi" w:hAnsiTheme="majorHAnsi" w:cstheme="minorHAnsi"/>
              </w:rPr>
              <w:t xml:space="preserve"> степень</w:t>
            </w:r>
            <w:r w:rsidR="00697BD2" w:rsidRPr="005A734E">
              <w:rPr>
                <w:rFonts w:asciiTheme="majorHAnsi" w:hAnsiTheme="majorHAnsi" w:cstheme="minorHAnsi"/>
              </w:rPr>
              <w:t xml:space="preserve"> (победител</w:t>
            </w:r>
            <w:r w:rsidR="001A248B" w:rsidRPr="005A734E">
              <w:rPr>
                <w:rFonts w:asciiTheme="majorHAnsi" w:hAnsiTheme="majorHAnsi" w:cstheme="minorHAnsi"/>
              </w:rPr>
              <w:t>ь</w:t>
            </w:r>
            <w:r w:rsidR="00697BD2" w:rsidRPr="005A734E">
              <w:rPr>
                <w:rFonts w:asciiTheme="majorHAnsi" w:hAnsiTheme="majorHAnsi" w:cstheme="minorHAnsi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64A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36C0D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34E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3EBD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672E-7627-4CF6-AEB0-AAF14600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129</cp:revision>
  <dcterms:created xsi:type="dcterms:W3CDTF">2016-12-03T05:02:00Z</dcterms:created>
  <dcterms:modified xsi:type="dcterms:W3CDTF">2021-05-17T10:35:00Z</dcterms:modified>
</cp:coreProperties>
</file>