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264B6D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264B6D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264B6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264B6D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264B6D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264B6D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264B6D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A143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64B6D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64B6D" w:rsidRPr="00264B6D">
        <w:rPr>
          <w:rFonts w:asciiTheme="minorHAnsi" w:hAnsiTheme="minorHAnsi" w:cstheme="minorHAnsi"/>
          <w:b/>
          <w:i/>
          <w:sz w:val="20"/>
          <w:szCs w:val="20"/>
          <w:u w:val="single"/>
        </w:rPr>
        <w:t>Использование интерактивных и мультимедийных средств на занятиях в ДОУ и ДОД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64B6D" w:rsidRPr="00264B6D" w:rsidRDefault="00264B6D" w:rsidP="00264B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bookmarkStart w:id="0" w:name="_GoBack"/>
            <w:r w:rsidRPr="00264B6D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№3 «Петушок» д. Ясенцы</w:t>
            </w:r>
          </w:p>
          <w:bookmarkEnd w:id="0"/>
          <w:p w:rsidR="00A41A57" w:rsidRPr="00264B6D" w:rsidRDefault="00A41A57" w:rsidP="00264B6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64B6D" w:rsidRDefault="00264B6D" w:rsidP="00264B6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64B6D">
              <w:rPr>
                <w:rFonts w:asciiTheme="majorHAnsi" w:hAnsiTheme="majorHAnsi"/>
                <w:spacing w:val="-2"/>
                <w:sz w:val="20"/>
                <w:szCs w:val="20"/>
              </w:rPr>
              <w:t>Боркова Вера Николаевна</w:t>
            </w:r>
          </w:p>
        </w:tc>
        <w:tc>
          <w:tcPr>
            <w:tcW w:w="2393" w:type="dxa"/>
          </w:tcPr>
          <w:p w:rsidR="00A41A57" w:rsidRPr="00264B6D" w:rsidRDefault="00264B6D" w:rsidP="00264B6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64B6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264B6D" w:rsidRDefault="00264B6D" w:rsidP="00264B6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64B6D">
              <w:rPr>
                <w:rFonts w:asciiTheme="majorHAnsi" w:hAnsiTheme="majorHAnsi"/>
                <w:iCs/>
                <w:sz w:val="20"/>
                <w:szCs w:val="20"/>
              </w:rPr>
              <w:t>МБДОУ ''Радуга'' с. Троицкое</w:t>
            </w:r>
          </w:p>
        </w:tc>
        <w:tc>
          <w:tcPr>
            <w:tcW w:w="3951" w:type="dxa"/>
          </w:tcPr>
          <w:p w:rsidR="00A41A57" w:rsidRPr="00264B6D" w:rsidRDefault="00264B6D" w:rsidP="00264B6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64B6D">
              <w:rPr>
                <w:rFonts w:asciiTheme="majorHAnsi" w:hAnsiTheme="majorHAnsi"/>
                <w:spacing w:val="-2"/>
                <w:sz w:val="20"/>
                <w:szCs w:val="20"/>
              </w:rPr>
              <w:t>Морозова Анна Петровна</w:t>
            </w:r>
          </w:p>
        </w:tc>
        <w:tc>
          <w:tcPr>
            <w:tcW w:w="2393" w:type="dxa"/>
          </w:tcPr>
          <w:p w:rsidR="00A41A57" w:rsidRPr="00264B6D" w:rsidRDefault="00264B6D" w:rsidP="00264B6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64B6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2870"/>
    <w:rsid w:val="0012413E"/>
    <w:rsid w:val="00153646"/>
    <w:rsid w:val="00162120"/>
    <w:rsid w:val="00163DDA"/>
    <w:rsid w:val="00175D1E"/>
    <w:rsid w:val="001A0C2B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3C8C"/>
    <w:rsid w:val="00724948"/>
    <w:rsid w:val="007356FE"/>
    <w:rsid w:val="00736F3B"/>
    <w:rsid w:val="00750DF4"/>
    <w:rsid w:val="007513C3"/>
    <w:rsid w:val="007533EF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05606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5DD6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9451-BC57-47CD-958F-0F2030AF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86</cp:revision>
  <dcterms:created xsi:type="dcterms:W3CDTF">2016-12-03T05:02:00Z</dcterms:created>
  <dcterms:modified xsi:type="dcterms:W3CDTF">2020-05-18T06:04:00Z</dcterms:modified>
</cp:coreProperties>
</file>