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B54C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B54C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B54C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B54C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B54C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806C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AB8">
        <w:rPr>
          <w:rFonts w:asciiTheme="minorHAnsi" w:hAnsiTheme="minorHAnsi" w:cstheme="minorHAnsi"/>
          <w:b/>
        </w:rPr>
        <w:t>05.04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1806C4" w:rsidRPr="001806C4">
        <w:rPr>
          <w:rFonts w:cstheme="minorHAnsi"/>
          <w:b/>
          <w:sz w:val="24"/>
          <w:szCs w:val="24"/>
        </w:rPr>
        <w:t>Конкурс вокального и музыкального творчества «Мир музыки»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05721" w:rsidRPr="001806C4" w:rsidRDefault="001806C4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1806C4">
              <w:rPr>
                <w:rFonts w:cstheme="minorHAnsi"/>
                <w:b/>
                <w:sz w:val="24"/>
                <w:szCs w:val="24"/>
              </w:rPr>
              <w:t xml:space="preserve">ГУО «ДЦРР г. </w:t>
            </w:r>
            <w:proofErr w:type="spellStart"/>
            <w:r w:rsidRPr="001806C4">
              <w:rPr>
                <w:rFonts w:cstheme="minorHAnsi"/>
                <w:b/>
                <w:sz w:val="24"/>
                <w:szCs w:val="24"/>
              </w:rPr>
              <w:t>Петрикова</w:t>
            </w:r>
            <w:proofErr w:type="spellEnd"/>
            <w:r w:rsidRPr="001806C4">
              <w:rPr>
                <w:rFonts w:cstheme="minorHAnsi"/>
                <w:b/>
                <w:sz w:val="24"/>
                <w:szCs w:val="24"/>
              </w:rPr>
              <w:t>»</w:t>
            </w:r>
          </w:p>
        </w:tc>
        <w:tc>
          <w:tcPr>
            <w:tcW w:w="3425" w:type="dxa"/>
            <w:shd w:val="clear" w:color="auto" w:fill="FFFFFF" w:themeFill="background1"/>
          </w:tcPr>
          <w:p w:rsidR="00205721" w:rsidRPr="001806C4" w:rsidRDefault="001806C4" w:rsidP="0020572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806C4">
              <w:rPr>
                <w:rFonts w:cstheme="minorHAnsi"/>
                <w:b/>
                <w:sz w:val="24"/>
                <w:szCs w:val="24"/>
              </w:rPr>
              <w:t>Яцук</w:t>
            </w:r>
            <w:proofErr w:type="spellEnd"/>
            <w:r w:rsidRPr="001806C4">
              <w:rPr>
                <w:rFonts w:cstheme="minorHAnsi"/>
                <w:b/>
                <w:sz w:val="24"/>
                <w:szCs w:val="24"/>
              </w:rPr>
              <w:t xml:space="preserve"> Наталья Васильевна</w:t>
            </w:r>
          </w:p>
          <w:p w:rsidR="001806C4" w:rsidRPr="001806C4" w:rsidRDefault="001806C4" w:rsidP="002057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1806C4">
              <w:rPr>
                <w:rFonts w:cstheme="minorHAnsi"/>
                <w:b/>
                <w:sz w:val="24"/>
                <w:szCs w:val="24"/>
              </w:rPr>
              <w:t>старшая группа, 5-6 лет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06C4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12E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7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D13FC-BE3B-4F81-AC71-DC95077A7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1047</cp:revision>
  <dcterms:created xsi:type="dcterms:W3CDTF">2014-07-03T15:28:00Z</dcterms:created>
  <dcterms:modified xsi:type="dcterms:W3CDTF">2025-04-16T07:28:00Z</dcterms:modified>
</cp:coreProperties>
</file>