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3231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32316" w:rsidRPr="00932316">
        <w:rPr>
          <w:rFonts w:cstheme="minorHAnsi"/>
          <w:b/>
          <w:sz w:val="24"/>
          <w:szCs w:val="24"/>
        </w:rPr>
        <w:t>Инновационные педагогические технологии в условиях реализации ФГОС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932316" w:rsidRDefault="00932316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32316">
              <w:rPr>
                <w:rFonts w:cstheme="minorHAnsi"/>
                <w:b/>
                <w:sz w:val="24"/>
                <w:szCs w:val="24"/>
              </w:rPr>
              <w:t>НПОУ «Якутский колледж инновационных технологий»</w:t>
            </w:r>
          </w:p>
          <w:p w:rsidR="00932316" w:rsidRPr="00932316" w:rsidRDefault="00932316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32316">
              <w:rPr>
                <w:rFonts w:cstheme="minorHAnsi"/>
                <w:b/>
                <w:sz w:val="24"/>
                <w:szCs w:val="24"/>
              </w:rPr>
              <w:t>г.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932316" w:rsidRDefault="00932316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32316">
              <w:rPr>
                <w:rFonts w:cstheme="minorHAnsi"/>
                <w:b/>
                <w:sz w:val="24"/>
                <w:szCs w:val="24"/>
              </w:rPr>
              <w:t>Мелехова Анна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2316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2F09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D8330-CE36-4C3F-B333-93A01B1E3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2025-04-15T11:07:00Z</dcterms:modified>
</cp:coreProperties>
</file>