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4360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4360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4360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4360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4360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6037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60376" w:rsidRPr="00E60376">
        <w:rPr>
          <w:rFonts w:cstheme="minorHAnsi"/>
          <w:b/>
          <w:sz w:val="24"/>
          <w:szCs w:val="24"/>
        </w:rPr>
        <w:t>Конкурс учебно-практической и профессиональной деятельности «Первые шаги в профессию»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60376" w:rsidRPr="00E60376" w:rsidRDefault="00E60376" w:rsidP="00E6037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60376">
              <w:rPr>
                <w:rFonts w:cstheme="minorHAnsi"/>
                <w:b/>
                <w:sz w:val="24"/>
                <w:szCs w:val="24"/>
              </w:rPr>
              <w:t xml:space="preserve">ОБПОУ «ОМК имени Даниила </w:t>
            </w:r>
            <w:proofErr w:type="spellStart"/>
            <w:r w:rsidRPr="00E60376">
              <w:rPr>
                <w:rFonts w:cstheme="minorHAnsi"/>
                <w:b/>
                <w:sz w:val="24"/>
                <w:szCs w:val="24"/>
              </w:rPr>
              <w:t>Гранина</w:t>
            </w:r>
            <w:proofErr w:type="spellEnd"/>
            <w:r w:rsidRPr="00E60376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C638A7" w:rsidRPr="00E60376" w:rsidRDefault="00E60376" w:rsidP="00E6037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60376">
              <w:rPr>
                <w:rFonts w:cstheme="minorHAnsi"/>
                <w:b/>
                <w:sz w:val="24"/>
                <w:szCs w:val="24"/>
              </w:rPr>
              <w:t>Г.Рыльск, Курская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4D3BDB" w:rsidRPr="00E60376" w:rsidRDefault="00E60376" w:rsidP="00E6037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60376">
              <w:rPr>
                <w:rFonts w:cstheme="minorHAnsi"/>
                <w:b/>
                <w:sz w:val="24"/>
                <w:szCs w:val="24"/>
              </w:rPr>
              <w:t>Карпенко Наталья Викторовна</w:t>
            </w:r>
          </w:p>
          <w:p w:rsidR="00E60376" w:rsidRPr="00E60376" w:rsidRDefault="00E60376" w:rsidP="00E6037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0376">
              <w:rPr>
                <w:rFonts w:cstheme="minorHAnsi"/>
                <w:b/>
                <w:sz w:val="24"/>
                <w:szCs w:val="24"/>
              </w:rPr>
              <w:t>Гладченко</w:t>
            </w:r>
            <w:proofErr w:type="spellEnd"/>
            <w:r w:rsidRPr="00E60376">
              <w:rPr>
                <w:rFonts w:cstheme="minorHAnsi"/>
                <w:b/>
                <w:sz w:val="24"/>
                <w:szCs w:val="24"/>
              </w:rPr>
              <w:t xml:space="preserve"> Лариса Ильинична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43606" w:rsidRPr="00CD56EF" w:rsidTr="00743606">
        <w:tc>
          <w:tcPr>
            <w:tcW w:w="463" w:type="dxa"/>
            <w:shd w:val="clear" w:color="auto" w:fill="FFFFFF" w:themeFill="background1"/>
          </w:tcPr>
          <w:p w:rsidR="00743606" w:rsidRPr="00CD56EF" w:rsidRDefault="00743606" w:rsidP="000D6B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743606" w:rsidRPr="00743606" w:rsidRDefault="00743606" w:rsidP="000D6BA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43606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743606" w:rsidRPr="00743606" w:rsidRDefault="00743606" w:rsidP="000D6B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43606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743606" w:rsidRPr="00743606" w:rsidRDefault="00743606" w:rsidP="000D6BA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743606">
              <w:rPr>
                <w:rFonts w:cstheme="minorHAnsi"/>
                <w:b/>
                <w:sz w:val="24"/>
                <w:szCs w:val="24"/>
              </w:rPr>
              <w:t>Мальцева Анастасия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743606" w:rsidRPr="00CD56EF" w:rsidRDefault="00743606" w:rsidP="000D6B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43606" w:rsidRPr="00CD56EF" w:rsidRDefault="00743606" w:rsidP="000D6B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B5FA2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360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3CE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0376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6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1E73B-EBA0-41CE-B951-1ABD7ECF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1046</cp:revision>
  <dcterms:created xsi:type="dcterms:W3CDTF">2014-07-03T15:28:00Z</dcterms:created>
  <dcterms:modified xsi:type="dcterms:W3CDTF">2025-04-14T10:03:00Z</dcterms:modified>
</cp:coreProperties>
</file>