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D57403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ТЛФ</w:t>
      </w:r>
      <w:r w:rsidRPr="00D57403">
        <w:rPr>
          <w:rFonts w:asciiTheme="majorHAnsi" w:hAnsiTheme="majorHAnsi" w:cstheme="minorHAnsi"/>
        </w:rPr>
        <w:t>. 8-923-606-29-50</w:t>
      </w:r>
    </w:p>
    <w:p w:rsidR="00765142" w:rsidRPr="00D57403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eastAsia="Batang" w:hAnsiTheme="majorHAnsi" w:cstheme="minorHAnsi"/>
        </w:rPr>
        <w:t>Е</w:t>
      </w:r>
      <w:r w:rsidRPr="00D57403">
        <w:rPr>
          <w:rFonts w:asciiTheme="majorHAnsi" w:eastAsia="Batang" w:hAnsiTheme="majorHAnsi" w:cstheme="minorHAnsi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D57403">
        <w:rPr>
          <w:rFonts w:asciiTheme="majorHAnsi" w:eastAsia="Batang" w:hAnsiTheme="majorHAnsi" w:cstheme="minorHAnsi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D57403">
          <w:rPr>
            <w:rStyle w:val="a4"/>
            <w:rFonts w:asciiTheme="majorHAnsi" w:hAnsiTheme="majorHAnsi" w:cstheme="minorHAnsi"/>
            <w:shd w:val="clear" w:color="auto" w:fill="FFFFFF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D57403">
          <w:rPr>
            <w:rStyle w:val="a4"/>
            <w:rFonts w:asciiTheme="majorHAnsi" w:hAnsiTheme="majorHAnsi" w:cstheme="minorHAnsi"/>
            <w:shd w:val="clear" w:color="auto" w:fill="FFFFFF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5740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B3E8C">
        <w:rPr>
          <w:rFonts w:asciiTheme="minorHAnsi" w:hAnsiTheme="minorHAnsi" w:cstheme="minorHAnsi"/>
          <w:b/>
          <w:sz w:val="20"/>
          <w:szCs w:val="20"/>
        </w:rPr>
        <w:t>05.04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57403" w:rsidRPr="00D57403">
        <w:rPr>
          <w:rFonts w:ascii="Cambria" w:hAnsi="Cambria" w:cs="Arial"/>
          <w:b/>
          <w:sz w:val="24"/>
          <w:szCs w:val="24"/>
        </w:rPr>
        <w:t>Конкурс ко Дню семьи, любви и верности «Моя семья – моё богатство»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36301E" w:rsidRDefault="00D57403" w:rsidP="0036301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ГАОУ школа-интернат № 8, Амурская область,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Благовещенск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36301E" w:rsidRDefault="00D57403" w:rsidP="0036301E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Крюкова Ольга Николаевна, </w:t>
            </w:r>
            <w:proofErr w:type="spellStart"/>
            <w:r>
              <w:rPr>
                <w:rFonts w:asciiTheme="majorHAnsi" w:hAnsiTheme="majorHAnsi" w:cstheme="minorHAnsi"/>
              </w:rPr>
              <w:t>Гаращук</w:t>
            </w:r>
            <w:proofErr w:type="spellEnd"/>
            <w:r>
              <w:rPr>
                <w:rFonts w:asciiTheme="majorHAnsi" w:hAnsiTheme="majorHAnsi" w:cstheme="minorHAnsi"/>
              </w:rPr>
              <w:t xml:space="preserve"> Валерия Константиновна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C2B7D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B37C0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403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3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32F57-7532-4A76-940F-4B4464A3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561</cp:revision>
  <dcterms:created xsi:type="dcterms:W3CDTF">2014-07-03T15:28:00Z</dcterms:created>
  <dcterms:modified xsi:type="dcterms:W3CDTF">2023-04-07T07:06:00Z</dcterms:modified>
</cp:coreProperties>
</file>