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41E5E">
        <w:rPr>
          <w:rFonts w:asciiTheme="minorHAnsi" w:hAnsiTheme="minorHAnsi" w:cstheme="minorHAnsi"/>
          <w:b/>
          <w:sz w:val="20"/>
          <w:szCs w:val="20"/>
        </w:rPr>
        <w:t>1</w:t>
      </w:r>
      <w:r w:rsidR="00D92412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92412" w:rsidRPr="00D92412">
        <w:rPr>
          <w:rFonts w:asciiTheme="majorHAnsi" w:hAnsiTheme="majorHAnsi" w:cs="Arial"/>
          <w:b/>
        </w:rPr>
        <w:t>Сделаем мир добрее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D4E93" w:rsidRPr="00F101B1" w:rsidRDefault="00CD4E93" w:rsidP="002F01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Анатольевна, МБУДО Дорогобужский ДДТ</w:t>
            </w:r>
          </w:p>
          <w:p w:rsidR="00A41A57" w:rsidRPr="00D3307C" w:rsidRDefault="00A41A57" w:rsidP="002F01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D92412" w:rsidRPr="00F101B1" w:rsidRDefault="00D92412" w:rsidP="002F01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Башева Диана, Закирова Амина, Матягина Екатерина, Папенкова Елизавета, Сафронова Наталья, Хомяков Владислав, Шишова Милана</w:t>
            </w:r>
          </w:p>
          <w:p w:rsidR="00202519" w:rsidRPr="00FE4D43" w:rsidRDefault="00202519" w:rsidP="002F01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A41A57" w:rsidRPr="00CA36E9" w:rsidRDefault="00B47853" w:rsidP="002F01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CD4E93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B138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44B2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0152"/>
    <w:rsid w:val="002F1648"/>
    <w:rsid w:val="002F261A"/>
    <w:rsid w:val="002F580D"/>
    <w:rsid w:val="002F654F"/>
    <w:rsid w:val="00303700"/>
    <w:rsid w:val="0030476D"/>
    <w:rsid w:val="00304DFB"/>
    <w:rsid w:val="00310086"/>
    <w:rsid w:val="003113DA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6B1B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E5E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A7935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47853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E93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36BC"/>
    <w:rsid w:val="00D85B23"/>
    <w:rsid w:val="00D85CC5"/>
    <w:rsid w:val="00D92412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5C6D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A6D1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3B57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0E0B-4AD5-49E1-863E-B8B29785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93</cp:revision>
  <dcterms:created xsi:type="dcterms:W3CDTF">2016-12-03T05:02:00Z</dcterms:created>
  <dcterms:modified xsi:type="dcterms:W3CDTF">2021-04-15T08:10:00Z</dcterms:modified>
</cp:coreProperties>
</file>