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0E13A2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E13A2" w:rsidRPr="000E13A2">
        <w:rPr>
          <w:rFonts w:cstheme="minorHAnsi"/>
          <w:b/>
          <w:color w:val="000000" w:themeColor="text1"/>
          <w:sz w:val="24"/>
          <w:szCs w:val="24"/>
        </w:rPr>
        <w:t xml:space="preserve">Художественно-эстетическое развитие» по ФОП </w:t>
      </w:r>
      <w:proofErr w:type="gramStart"/>
      <w:r w:rsidR="000E13A2" w:rsidRPr="000E13A2">
        <w:rPr>
          <w:rFonts w:cstheme="minorHAnsi"/>
          <w:b/>
          <w:color w:val="000000" w:themeColor="text1"/>
          <w:sz w:val="24"/>
          <w:szCs w:val="24"/>
        </w:rPr>
        <w:t>ДО</w:t>
      </w:r>
      <w:proofErr w:type="gramEnd"/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0E13A2" w:rsidRDefault="000E13A2" w:rsidP="000E13A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E13A2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0E13A2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0E13A2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0E13A2" w:rsidRPr="000E13A2" w:rsidRDefault="000E13A2" w:rsidP="000E13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3A2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0E13A2" w:rsidRPr="000E13A2" w:rsidRDefault="000E13A2" w:rsidP="000E13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E13A2">
              <w:rPr>
                <w:rFonts w:cstheme="minorHAnsi"/>
                <w:b/>
                <w:sz w:val="24"/>
                <w:szCs w:val="24"/>
              </w:rPr>
              <w:t>Акушева</w:t>
            </w:r>
            <w:proofErr w:type="spellEnd"/>
            <w:r w:rsidRPr="000E13A2">
              <w:rPr>
                <w:rFonts w:cstheme="minorHAnsi"/>
                <w:b/>
                <w:sz w:val="24"/>
                <w:szCs w:val="24"/>
              </w:rPr>
              <w:t xml:space="preserve"> Светлана Вячеславовна, воспитатель</w:t>
            </w:r>
          </w:p>
          <w:p w:rsidR="000E13A2" w:rsidRPr="000E13A2" w:rsidRDefault="000E13A2" w:rsidP="000E13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3A2">
              <w:rPr>
                <w:rFonts w:cstheme="minorHAnsi"/>
                <w:b/>
                <w:sz w:val="24"/>
                <w:szCs w:val="24"/>
              </w:rPr>
              <w:t xml:space="preserve">Девяткина </w:t>
            </w:r>
            <w:proofErr w:type="spellStart"/>
            <w:r w:rsidRPr="000E13A2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0E13A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E13A2">
              <w:rPr>
                <w:rFonts w:cstheme="minorHAnsi"/>
                <w:b/>
                <w:sz w:val="24"/>
                <w:szCs w:val="24"/>
              </w:rPr>
              <w:t>Римовна</w:t>
            </w:r>
            <w:proofErr w:type="spellEnd"/>
            <w:r w:rsidRPr="000E13A2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0E13A2" w:rsidRPr="000E13A2" w:rsidRDefault="000E13A2" w:rsidP="000E13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3A2">
              <w:rPr>
                <w:rFonts w:cstheme="minorHAnsi"/>
                <w:b/>
                <w:sz w:val="24"/>
                <w:szCs w:val="24"/>
              </w:rPr>
              <w:t>Борисова Ангелина Евгеньевна, воспитатель</w:t>
            </w:r>
          </w:p>
          <w:p w:rsidR="000E13A2" w:rsidRPr="000E13A2" w:rsidRDefault="000E13A2" w:rsidP="000E13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3A2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457914" w:rsidRPr="000E13A2" w:rsidRDefault="000E13A2" w:rsidP="000E13A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E13A2">
              <w:rPr>
                <w:rFonts w:cstheme="minorHAnsi"/>
                <w:b/>
                <w:sz w:val="24"/>
                <w:szCs w:val="24"/>
              </w:rPr>
              <w:t>Волхонская</w:t>
            </w:r>
            <w:proofErr w:type="spellEnd"/>
            <w:r w:rsidRPr="000E13A2">
              <w:rPr>
                <w:rFonts w:cstheme="minorHAnsi"/>
                <w:b/>
                <w:sz w:val="24"/>
                <w:szCs w:val="24"/>
              </w:rPr>
              <w:t xml:space="preserve"> Лиана </w:t>
            </w:r>
            <w:proofErr w:type="spellStart"/>
            <w:r w:rsidRPr="000E13A2">
              <w:rPr>
                <w:rFonts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0E13A2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0BDF-47CC-46D6-8BCA-7176FFCC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154</cp:revision>
  <dcterms:created xsi:type="dcterms:W3CDTF">2025-06-29T11:04:00Z</dcterms:created>
  <dcterms:modified xsi:type="dcterms:W3CDTF">2026-03-10T10:09:00Z</dcterms:modified>
</cp:coreProperties>
</file>