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C3EA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C3EA0" w:rsidRPr="009C3EA0">
        <w:rPr>
          <w:rFonts w:cstheme="minorHAnsi"/>
          <w:b/>
          <w:color w:val="000000" w:themeColor="text1"/>
          <w:sz w:val="24"/>
          <w:szCs w:val="24"/>
        </w:rPr>
        <w:t>Сценарии праздников, мероприятий, утренников в ДОУ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9C3EA0" w:rsidRDefault="009C3EA0" w:rsidP="009C3E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3EA0">
              <w:rPr>
                <w:rFonts w:cstheme="minorHAnsi"/>
                <w:b/>
                <w:sz w:val="24"/>
                <w:szCs w:val="24"/>
              </w:rPr>
              <w:t>Частное дошкольное образовательное учреждение «РЖД детский сад №45»,</w:t>
            </w:r>
          </w:p>
          <w:p w:rsidR="009C3EA0" w:rsidRPr="009C3EA0" w:rsidRDefault="009C3EA0" w:rsidP="009C3EA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C3EA0">
              <w:rPr>
                <w:rFonts w:cstheme="minorHAnsi"/>
                <w:b/>
                <w:sz w:val="24"/>
                <w:szCs w:val="24"/>
              </w:rPr>
              <w:t>г. Новокузнецк, Кемеровская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9C3EA0" w:rsidRPr="009C3EA0" w:rsidRDefault="009C3EA0" w:rsidP="009C3E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C3EA0">
              <w:rPr>
                <w:rFonts w:cstheme="minorHAnsi"/>
                <w:b/>
                <w:sz w:val="24"/>
                <w:szCs w:val="24"/>
              </w:rPr>
              <w:t>Шипина</w:t>
            </w:r>
            <w:proofErr w:type="spellEnd"/>
            <w:r w:rsidRPr="009C3EA0">
              <w:rPr>
                <w:rFonts w:cstheme="minorHAnsi"/>
                <w:b/>
                <w:sz w:val="24"/>
                <w:szCs w:val="24"/>
              </w:rPr>
              <w:t xml:space="preserve"> Ирина Дмитриевна</w:t>
            </w:r>
          </w:p>
          <w:p w:rsidR="00457914" w:rsidRPr="009C3EA0" w:rsidRDefault="009C3EA0" w:rsidP="009C3EA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C3EA0">
              <w:rPr>
                <w:rFonts w:cstheme="minorHAnsi"/>
                <w:b/>
                <w:sz w:val="24"/>
                <w:szCs w:val="24"/>
              </w:rPr>
              <w:t>Тлумак</w:t>
            </w:r>
            <w:proofErr w:type="spellEnd"/>
            <w:r w:rsidRPr="009C3EA0">
              <w:rPr>
                <w:rFonts w:cstheme="minorHAnsi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3318D" w:rsidRPr="00CD56EF" w:rsidTr="00F3318D">
        <w:tc>
          <w:tcPr>
            <w:tcW w:w="463" w:type="dxa"/>
            <w:shd w:val="clear" w:color="auto" w:fill="FFFFFF" w:themeFill="background1"/>
          </w:tcPr>
          <w:p w:rsidR="00F3318D" w:rsidRPr="00CD56EF" w:rsidRDefault="00F3318D" w:rsidP="00A5581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3318D" w:rsidRPr="00F3318D" w:rsidRDefault="00F3318D" w:rsidP="00A5581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3318D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3318D" w:rsidRPr="00F3318D" w:rsidRDefault="00F3318D" w:rsidP="00A5581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318D">
              <w:rPr>
                <w:rFonts w:cstheme="minorHAnsi"/>
                <w:b/>
                <w:sz w:val="24"/>
                <w:szCs w:val="24"/>
              </w:rPr>
              <w:t>Минигалеева</w:t>
            </w:r>
            <w:proofErr w:type="spellEnd"/>
            <w:r w:rsidRPr="00F3318D">
              <w:rPr>
                <w:rFonts w:cstheme="minorHAnsi"/>
                <w:b/>
                <w:sz w:val="24"/>
                <w:szCs w:val="24"/>
              </w:rPr>
              <w:t xml:space="preserve"> Рината </w:t>
            </w:r>
            <w:proofErr w:type="spellStart"/>
            <w:r w:rsidRPr="00F3318D">
              <w:rPr>
                <w:rFonts w:cstheme="minorHAnsi"/>
                <w:b/>
                <w:sz w:val="24"/>
                <w:szCs w:val="24"/>
              </w:rPr>
              <w:t>Мухарамовна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F3318D" w:rsidRPr="00CD56EF" w:rsidRDefault="00F3318D" w:rsidP="00A5581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3318D" w:rsidRPr="00CD56EF" w:rsidRDefault="00F3318D" w:rsidP="00A5581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039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276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3EA0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318D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5D82-127A-4618-B869-9EADF441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2026-03-17T03:03:00Z</dcterms:modified>
</cp:coreProperties>
</file>