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440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440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440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440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440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97F3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97F33" w:rsidRPr="00E97F33">
        <w:rPr>
          <w:rFonts w:cstheme="minorHAnsi"/>
          <w:b/>
          <w:sz w:val="24"/>
          <w:szCs w:val="24"/>
        </w:rPr>
        <w:t>Из методической копилки преподавателя СПО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E97F33" w:rsidRDefault="00E97F33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97F33">
              <w:rPr>
                <w:rFonts w:cstheme="minorHAnsi"/>
                <w:b/>
                <w:sz w:val="24"/>
                <w:szCs w:val="24"/>
              </w:rPr>
              <w:t>Иркутский филиал МГТУ ГА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E97F33" w:rsidRDefault="00E97F33" w:rsidP="009D1E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E97F33">
              <w:rPr>
                <w:rFonts w:cstheme="minorHAnsi"/>
                <w:b/>
                <w:sz w:val="24"/>
                <w:szCs w:val="24"/>
              </w:rPr>
              <w:t>Коркина Татьяна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E97F33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F861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46CC3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97F33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9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7F4C7-423C-4B0C-8C7B-478AEDFFD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1028</cp:revision>
  <dcterms:created xsi:type="dcterms:W3CDTF">2014-07-03T15:28:00Z</dcterms:created>
  <dcterms:modified xsi:type="dcterms:W3CDTF">2025-03-14T04:35:00Z</dcterms:modified>
</cp:coreProperties>
</file>