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27D4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</w:t>
      </w:r>
      <w:r w:rsidR="00933EBC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27D42" w:rsidRPr="00927D42">
        <w:rPr>
          <w:rFonts w:ascii="Cambria" w:hAnsi="Cambria" w:cs="Arial"/>
          <w:b/>
          <w:sz w:val="24"/>
          <w:szCs w:val="24"/>
        </w:rPr>
        <w:t>Педагогические идеи, технологии, методики-2023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F41E9C" w:rsidRDefault="00B65AAB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41E9C" w:rsidRDefault="00927D42" w:rsidP="00F41E9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 xml:space="preserve">МАДОУ «Детский сад №1», Вологодская область, </w:t>
            </w:r>
            <w:proofErr w:type="gramStart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. Череповец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F41E9C" w:rsidRDefault="00927D42" w:rsidP="00F41E9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Платонова Ольга Павловна, Черемисина Анастасия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F41E9C" w:rsidRDefault="00154AFF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F41E9C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F41E9C">
              <w:rPr>
                <w:rFonts w:asciiTheme="majorHAnsi" w:hAnsiTheme="majorHAnsi" w:cstheme="minorHAnsi"/>
              </w:rPr>
              <w:t>)</w:t>
            </w:r>
          </w:p>
        </w:tc>
      </w:tr>
      <w:tr w:rsidR="00927D42" w:rsidRPr="009500F0" w:rsidTr="00927D42">
        <w:tc>
          <w:tcPr>
            <w:tcW w:w="521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27D42" w:rsidRPr="00F41E9C" w:rsidRDefault="00927D42" w:rsidP="00F41E9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 xml:space="preserve">МАДОУ «Детский сад №1», Вологодская область, </w:t>
            </w:r>
            <w:proofErr w:type="gramStart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. Череповец</w:t>
            </w:r>
          </w:p>
        </w:tc>
        <w:tc>
          <w:tcPr>
            <w:tcW w:w="3710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Антонова Анастасия Степановна, Логинов Данил Андреевич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  <w:lang w:val="en-US"/>
              </w:rPr>
              <w:t>I</w:t>
            </w:r>
            <w:r w:rsidRPr="00F41E9C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27D42" w:rsidRPr="009500F0" w:rsidTr="00927D42">
        <w:tc>
          <w:tcPr>
            <w:tcW w:w="521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927D42" w:rsidRPr="00F41E9C" w:rsidRDefault="00927D42" w:rsidP="00F41E9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 xml:space="preserve">МАДОУ «Детский сад №1», Вологодская область, </w:t>
            </w:r>
            <w:proofErr w:type="gramStart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. Череповец</w:t>
            </w:r>
          </w:p>
        </w:tc>
        <w:tc>
          <w:tcPr>
            <w:tcW w:w="3710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Платонова Ольга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27D42" w:rsidRPr="00F41E9C" w:rsidRDefault="00927D42" w:rsidP="00F41E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  <w:lang w:val="en-US"/>
              </w:rPr>
              <w:t>I</w:t>
            </w:r>
            <w:r w:rsidRPr="00F41E9C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27D42" w:rsidRPr="009500F0" w:rsidTr="00927D42">
        <w:tc>
          <w:tcPr>
            <w:tcW w:w="521" w:type="dxa"/>
            <w:shd w:val="clear" w:color="auto" w:fill="FFFFFF" w:themeFill="background1"/>
          </w:tcPr>
          <w:p w:rsidR="00927D42" w:rsidRPr="00F41E9C" w:rsidRDefault="00927D42" w:rsidP="006A11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927D42" w:rsidRPr="00F41E9C" w:rsidRDefault="00927D42" w:rsidP="006A112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 xml:space="preserve">МАДОУ «Детский сад №1», Вологодская область, </w:t>
            </w:r>
            <w:proofErr w:type="gramStart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. Череповец</w:t>
            </w:r>
          </w:p>
        </w:tc>
        <w:tc>
          <w:tcPr>
            <w:tcW w:w="3710" w:type="dxa"/>
            <w:shd w:val="clear" w:color="auto" w:fill="FFFFFF" w:themeFill="background1"/>
          </w:tcPr>
          <w:p w:rsidR="00927D42" w:rsidRPr="00F41E9C" w:rsidRDefault="00927D42" w:rsidP="006A112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41E9C">
              <w:rPr>
                <w:rFonts w:asciiTheme="majorHAnsi" w:hAnsiTheme="majorHAnsi" w:cs="Times New Roman"/>
                <w:sz w:val="24"/>
                <w:szCs w:val="24"/>
              </w:rPr>
              <w:t>Антонова Анастасия Степановна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27D42" w:rsidRPr="00F41E9C" w:rsidRDefault="00927D42" w:rsidP="006A112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1E9C">
              <w:rPr>
                <w:rFonts w:asciiTheme="majorHAnsi" w:hAnsiTheme="majorHAnsi" w:cstheme="minorHAnsi"/>
                <w:lang w:val="en-US"/>
              </w:rPr>
              <w:t>I</w:t>
            </w:r>
            <w:r w:rsidRPr="00F41E9C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27D42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01BE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E9C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77241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FA18-B1B6-49A8-8FD8-CAA666C7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2023-03-16T02:35:00Z</dcterms:modified>
</cp:coreProperties>
</file>