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C6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C6E3B" w:rsidRPr="00622AC5">
        <w:rPr>
          <w:rFonts w:ascii="Cambria" w:hAnsi="Cambria" w:cs="Arial"/>
          <w:b/>
          <w:sz w:val="24"/>
          <w:szCs w:val="24"/>
        </w:rPr>
        <w:t>Экологическое воспитание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C6E3B" w:rsidP="00F6134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Бо</w:t>
            </w:r>
            <w:r>
              <w:rPr>
                <w:rFonts w:cstheme="minorHAnsi"/>
                <w:sz w:val="20"/>
                <w:szCs w:val="20"/>
                <w:lang w:val="en-US"/>
              </w:rPr>
              <w:t>p</w:t>
            </w:r>
            <w:r>
              <w:rPr>
                <w:rFonts w:cstheme="minorHAnsi"/>
                <w:sz w:val="20"/>
                <w:szCs w:val="20"/>
              </w:rPr>
              <w:t>овский детский сад «Жу</w:t>
            </w:r>
            <w:r>
              <w:rPr>
                <w:rFonts w:cstheme="minorHAnsi"/>
                <w:sz w:val="20"/>
                <w:szCs w:val="20"/>
                <w:lang w:val="en-US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авушка», Тюменская область, Тюменский </w:t>
            </w:r>
            <w:r>
              <w:rPr>
                <w:rFonts w:cstheme="minorHAnsi"/>
                <w:sz w:val="20"/>
                <w:szCs w:val="20"/>
                <w:lang w:val="en-US"/>
              </w:rPr>
              <w:t>p</w:t>
            </w:r>
            <w:r>
              <w:rPr>
                <w:rFonts w:cstheme="minorHAnsi"/>
                <w:sz w:val="20"/>
                <w:szCs w:val="20"/>
              </w:rPr>
              <w:t>айон, п. Бо</w:t>
            </w:r>
            <w:r>
              <w:rPr>
                <w:rFonts w:cstheme="minorHAnsi"/>
                <w:sz w:val="20"/>
                <w:szCs w:val="20"/>
                <w:lang w:val="en-US"/>
              </w:rPr>
              <w:t>p</w:t>
            </w:r>
            <w:r>
              <w:rPr>
                <w:rFonts w:cstheme="minorHAnsi"/>
                <w:sz w:val="20"/>
                <w:szCs w:val="20"/>
              </w:rPr>
              <w:t>овский</w:t>
            </w:r>
          </w:p>
        </w:tc>
        <w:tc>
          <w:tcPr>
            <w:tcW w:w="3710" w:type="dxa"/>
          </w:tcPr>
          <w:p w:rsidR="00BC6E3B" w:rsidRPr="00730D2F" w:rsidRDefault="00BC6E3B" w:rsidP="00F613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Филатова Нина Николаевна,</w:t>
            </w:r>
          </w:p>
          <w:p w:rsidR="008B1A08" w:rsidRPr="00905210" w:rsidRDefault="00BC6E3B" w:rsidP="00F6134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Хмелёва Светлана Анатольевна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663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0B99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5C17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97203"/>
    <w:rsid w:val="00BA196D"/>
    <w:rsid w:val="00BA5842"/>
    <w:rsid w:val="00BB6376"/>
    <w:rsid w:val="00BB69FA"/>
    <w:rsid w:val="00BB6E07"/>
    <w:rsid w:val="00BB7FA1"/>
    <w:rsid w:val="00BC1685"/>
    <w:rsid w:val="00BC6B15"/>
    <w:rsid w:val="00BC6E3B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34C7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47C4"/>
    <w:rsid w:val="00F36E42"/>
    <w:rsid w:val="00F4066B"/>
    <w:rsid w:val="00F45907"/>
    <w:rsid w:val="00F46B40"/>
    <w:rsid w:val="00F52216"/>
    <w:rsid w:val="00F52C4F"/>
    <w:rsid w:val="00F54F65"/>
    <w:rsid w:val="00F57647"/>
    <w:rsid w:val="00F61342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04BF-EDAC-448D-8F91-EED11DEF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457</cp:revision>
  <dcterms:created xsi:type="dcterms:W3CDTF">2016-12-03T05:02:00Z</dcterms:created>
  <dcterms:modified xsi:type="dcterms:W3CDTF">2022-03-15T12:54:00Z</dcterms:modified>
</cp:coreProperties>
</file>