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8D7E91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D7E91" w:rsidRPr="008D7E91">
        <w:rPr>
          <w:rFonts w:asciiTheme="majorHAnsi" w:hAnsiTheme="majorHAnsi" w:cs="Arial"/>
          <w:b/>
        </w:rPr>
        <w:t>Святая Пасха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9D14ED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</w:t>
            </w:r>
            <w:proofErr w:type="spellStart"/>
            <w:r w:rsidR="008D7E91">
              <w:rPr>
                <w:rFonts w:cstheme="minorHAnsi"/>
                <w:sz w:val="20"/>
                <w:szCs w:val="20"/>
              </w:rPr>
              <w:t>Дорогова</w:t>
            </w:r>
            <w:proofErr w:type="spellEnd"/>
            <w:r w:rsidR="008D7E91">
              <w:rPr>
                <w:rFonts w:cstheme="minorHAnsi"/>
                <w:sz w:val="20"/>
                <w:szCs w:val="20"/>
              </w:rPr>
              <w:t xml:space="preserve"> Алина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D7E91"/>
    <w:rsid w:val="008E024D"/>
    <w:rsid w:val="008E0DA0"/>
    <w:rsid w:val="008E0FF5"/>
    <w:rsid w:val="008E1099"/>
    <w:rsid w:val="008E4895"/>
    <w:rsid w:val="008E7098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F37C-16B7-4A33-A19C-EF98B875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2022-03-15T09:33:00Z</dcterms:modified>
</cp:coreProperties>
</file>