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012A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012AE" w:rsidRPr="005012AE">
        <w:rPr>
          <w:rFonts w:asciiTheme="majorHAnsi" w:hAnsiTheme="majorHAnsi" w:cs="Arial"/>
          <w:b/>
        </w:rPr>
        <w:t>Конкурс творческих работ студентов СПО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5012AE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13FE5">
              <w:rPr>
                <w:rFonts w:cstheme="minorHAnsi"/>
                <w:sz w:val="20"/>
                <w:szCs w:val="20"/>
              </w:rPr>
              <w:t>КЧГККиИ им. А.А. Даурова</w:t>
            </w:r>
            <w:r>
              <w:rPr>
                <w:rFonts w:cstheme="minorHAnsi"/>
                <w:sz w:val="20"/>
                <w:szCs w:val="20"/>
              </w:rPr>
              <w:t>, КЧР, г.Черкесск</w:t>
            </w:r>
          </w:p>
        </w:tc>
        <w:tc>
          <w:tcPr>
            <w:tcW w:w="3710" w:type="dxa"/>
          </w:tcPr>
          <w:p w:rsidR="008B1A08" w:rsidRPr="00905210" w:rsidRDefault="005012AE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Серопян Елена Валерьевна, Дохтова Лиана Ильясовна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12AE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0EE7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029B-8C18-45F7-AC44-06060949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451</cp:revision>
  <dcterms:created xsi:type="dcterms:W3CDTF">2016-12-03T05:02:00Z</dcterms:created>
  <dcterms:modified xsi:type="dcterms:W3CDTF">2022-03-10T13:23:00Z</dcterms:modified>
</cp:coreProperties>
</file>