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528D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528DD" w:rsidRPr="006528DD">
        <w:rPr>
          <w:rFonts w:asciiTheme="majorHAnsi" w:hAnsiTheme="majorHAnsi" w:cs="Arial"/>
          <w:b/>
        </w:rPr>
        <w:t>Конкурс творческих работ студентов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6528D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ФГАОУ ВО НИУ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БелГУ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 Инжиниринговый колледж,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Белгород</w:t>
            </w:r>
          </w:p>
        </w:tc>
        <w:tc>
          <w:tcPr>
            <w:tcW w:w="3951" w:type="dxa"/>
          </w:tcPr>
          <w:p w:rsidR="00202519" w:rsidRPr="00CD6E7A" w:rsidRDefault="006528DD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Лесных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Ирина Николаевна, Тарасова Екатерина Андреевна</w:t>
            </w:r>
          </w:p>
        </w:tc>
        <w:tc>
          <w:tcPr>
            <w:tcW w:w="2393" w:type="dxa"/>
          </w:tcPr>
          <w:p w:rsidR="00A41A57" w:rsidRPr="00CD6E7A" w:rsidRDefault="00BE613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3893-5536-4ED9-A8DC-D0A2EE5E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</cp:revision>
  <dcterms:created xsi:type="dcterms:W3CDTF">2016-12-03T05:02:00Z</dcterms:created>
  <dcterms:modified xsi:type="dcterms:W3CDTF">2021-03-15T08:21:00Z</dcterms:modified>
</cp:coreProperties>
</file>