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16C8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E65FFE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65FFE" w:rsidRPr="00E65FFE">
        <w:rPr>
          <w:rFonts w:cstheme="minorHAnsi"/>
          <w:b/>
          <w:color w:val="000000" w:themeColor="text1"/>
          <w:sz w:val="24"/>
          <w:szCs w:val="24"/>
        </w:rPr>
        <w:t>Дорога без опасности, в рамках реализации федерального проекта «Безопасность дорожного движения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C16C8D" w:rsidRDefault="00C16C8D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16C8D">
              <w:rPr>
                <w:rFonts w:cstheme="minorHAnsi"/>
                <w:b/>
                <w:sz w:val="24"/>
                <w:szCs w:val="24"/>
              </w:rPr>
              <w:t xml:space="preserve">МБУ </w:t>
            </w:r>
            <w:proofErr w:type="gramStart"/>
            <w:r w:rsidRPr="00C16C8D">
              <w:rPr>
                <w:rFonts w:cstheme="minorHAnsi"/>
                <w:b/>
                <w:sz w:val="24"/>
                <w:szCs w:val="24"/>
              </w:rPr>
              <w:t>ДО</w:t>
            </w:r>
            <w:proofErr w:type="gramEnd"/>
            <w:r w:rsidRPr="00C16C8D">
              <w:rPr>
                <w:rFonts w:cstheme="minorHAnsi"/>
                <w:b/>
                <w:sz w:val="24"/>
                <w:szCs w:val="24"/>
              </w:rPr>
              <w:t xml:space="preserve"> «</w:t>
            </w:r>
            <w:proofErr w:type="gramStart"/>
            <w:r w:rsidRPr="00C16C8D">
              <w:rPr>
                <w:rFonts w:cstheme="minorHAnsi"/>
                <w:b/>
                <w:sz w:val="24"/>
                <w:szCs w:val="24"/>
              </w:rPr>
              <w:t>Центр</w:t>
            </w:r>
            <w:proofErr w:type="gramEnd"/>
            <w:r w:rsidRPr="00C16C8D">
              <w:rPr>
                <w:rFonts w:cstheme="minorHAnsi"/>
                <w:b/>
                <w:sz w:val="24"/>
                <w:szCs w:val="24"/>
              </w:rPr>
              <w:t xml:space="preserve"> »Поиск»</w:t>
            </w:r>
          </w:p>
          <w:p w:rsidR="00C16C8D" w:rsidRPr="00C16C8D" w:rsidRDefault="00C16C8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16C8D">
              <w:rPr>
                <w:rFonts w:cstheme="minorHAnsi"/>
                <w:b/>
                <w:sz w:val="24"/>
                <w:szCs w:val="24"/>
              </w:rPr>
              <w:t xml:space="preserve">Томская область, </w:t>
            </w:r>
            <w:proofErr w:type="gramStart"/>
            <w:r w:rsidRPr="00C16C8D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C16C8D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C16C8D">
              <w:rPr>
                <w:rFonts w:cstheme="minorHAnsi"/>
                <w:b/>
                <w:sz w:val="24"/>
                <w:szCs w:val="24"/>
              </w:rPr>
              <w:t>Северск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AA43AC" w:rsidRPr="00C16C8D" w:rsidRDefault="00C16C8D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16C8D">
              <w:rPr>
                <w:rFonts w:cstheme="minorHAnsi"/>
                <w:b/>
                <w:sz w:val="24"/>
                <w:szCs w:val="24"/>
              </w:rPr>
              <w:t>Молчанова Елена Викторовна</w:t>
            </w:r>
          </w:p>
          <w:p w:rsidR="00C16C8D" w:rsidRPr="00C16C8D" w:rsidRDefault="00C16C8D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1788D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6C8D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0B4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FFE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1094-BED8-4208-95D1-CCD8F746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143</cp:revision>
  <dcterms:created xsi:type="dcterms:W3CDTF">2025-06-29T11:04:00Z</dcterms:created>
  <dcterms:modified xsi:type="dcterms:W3CDTF">2026-02-13T07:53:00Z</dcterms:modified>
</cp:coreProperties>
</file>