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D20A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D20A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D20A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D20A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D20A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D20A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№026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22D45">
        <w:rPr>
          <w:rFonts w:asciiTheme="minorHAnsi" w:hAnsiTheme="minorHAnsi" w:cstheme="minorHAnsi"/>
          <w:b/>
        </w:rPr>
        <w:t>05.02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9D20AB" w:rsidRPr="009D20AB">
        <w:rPr>
          <w:rFonts w:cstheme="minorHAnsi"/>
          <w:b/>
          <w:sz w:val="24"/>
        </w:rPr>
        <w:t>Методический материал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4B6995" w:rsidRPr="009D20AB" w:rsidRDefault="009D20AB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D20AB">
              <w:rPr>
                <w:rFonts w:cstheme="minorHAnsi"/>
                <w:b/>
                <w:sz w:val="24"/>
                <w:szCs w:val="24"/>
              </w:rPr>
              <w:t>БДОУ СМО «Детский сад №33 «Звездочка»</w:t>
            </w:r>
          </w:p>
          <w:p w:rsidR="009D20AB" w:rsidRPr="009D20AB" w:rsidRDefault="009D20AB" w:rsidP="00E72413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9D20AB">
              <w:rPr>
                <w:rFonts w:cstheme="minorHAnsi"/>
                <w:b/>
                <w:sz w:val="24"/>
                <w:szCs w:val="24"/>
              </w:rPr>
              <w:t>Вологодская область, город Сокол</w:t>
            </w:r>
          </w:p>
        </w:tc>
        <w:tc>
          <w:tcPr>
            <w:tcW w:w="3425" w:type="dxa"/>
            <w:shd w:val="clear" w:color="auto" w:fill="FFFFFF" w:themeFill="background1"/>
          </w:tcPr>
          <w:p w:rsidR="00276512" w:rsidRPr="009D20AB" w:rsidRDefault="009D20AB" w:rsidP="004B69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D20AB">
              <w:rPr>
                <w:rFonts w:cstheme="minorHAnsi"/>
                <w:b/>
                <w:sz w:val="24"/>
                <w:szCs w:val="24"/>
              </w:rPr>
              <w:t>Серова Елизавета Викторовна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05DB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650C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B6F33"/>
    <w:rsid w:val="003C1EA9"/>
    <w:rsid w:val="003C1EEE"/>
    <w:rsid w:val="003C2B7D"/>
    <w:rsid w:val="003C358B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6995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889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BEE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20AB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4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E6531-4582-4988-A6DC-FE14878B6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1012</cp:revision>
  <dcterms:created xsi:type="dcterms:W3CDTF">2014-07-03T15:28:00Z</dcterms:created>
  <dcterms:modified xsi:type="dcterms:W3CDTF">2025-02-16T11:32:00Z</dcterms:modified>
</cp:coreProperties>
</file>