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E22F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E22FB" w:rsidRPr="009E22FB">
        <w:rPr>
          <w:rFonts w:asciiTheme="majorHAnsi" w:hAnsiTheme="majorHAnsi" w:cs="Arial"/>
          <w:b/>
        </w:rPr>
        <w:t>Педагогическое творчество воспитателя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DA395E" w:rsidRDefault="009E22FB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395E">
              <w:rPr>
                <w:rFonts w:asciiTheme="majorHAnsi" w:hAnsiTheme="majorHAnsi"/>
              </w:rPr>
              <w:t>МБДОУ Д/с №36 «Тополек», г. Осинники</w:t>
            </w:r>
          </w:p>
        </w:tc>
        <w:tc>
          <w:tcPr>
            <w:tcW w:w="3710" w:type="dxa"/>
          </w:tcPr>
          <w:p w:rsidR="00EE5A51" w:rsidRPr="00DA395E" w:rsidRDefault="009E22FB" w:rsidP="009E22FB">
            <w:pPr>
              <w:jc w:val="center"/>
              <w:rPr>
                <w:rFonts w:asciiTheme="majorHAnsi" w:hAnsiTheme="majorHAnsi" w:cstheme="minorHAnsi"/>
              </w:rPr>
            </w:pPr>
            <w:r w:rsidRPr="00DA395E">
              <w:rPr>
                <w:rFonts w:asciiTheme="majorHAnsi" w:hAnsiTheme="majorHAnsi"/>
              </w:rPr>
              <w:t>Корчагина Елена Дмитриевна</w:t>
            </w:r>
            <w:r w:rsidRPr="00DA395E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17577F" w:rsidRDefault="009E22FB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5C9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249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3BF3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395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972F-C486-44AD-B1BC-2EFBAFE7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427</cp:revision>
  <dcterms:created xsi:type="dcterms:W3CDTF">2016-12-03T05:02:00Z</dcterms:created>
  <dcterms:modified xsi:type="dcterms:W3CDTF">2022-02-15T16:09:00Z</dcterms:modified>
</cp:coreProperties>
</file>