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C5A5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50C3D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50C3D" w:rsidRPr="00750C3D">
        <w:rPr>
          <w:rFonts w:asciiTheme="majorHAnsi" w:hAnsiTheme="majorHAnsi" w:cs="Arial"/>
          <w:b/>
        </w:rPr>
        <w:t>Умелые ручки 2021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0F1D35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МК ДОУ детский сад №110, г. Новосибирск</w:t>
            </w:r>
          </w:p>
        </w:tc>
        <w:tc>
          <w:tcPr>
            <w:tcW w:w="3951" w:type="dxa"/>
          </w:tcPr>
          <w:p w:rsidR="00202519" w:rsidRPr="00CD6E7A" w:rsidRDefault="00750C3D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Любас</w:t>
            </w:r>
            <w:proofErr w:type="spellEnd"/>
            <w:r>
              <w:rPr>
                <w:rFonts w:cstheme="minorHAnsi"/>
              </w:rPr>
              <w:t xml:space="preserve"> Наталья Федоровна, </w:t>
            </w:r>
            <w:proofErr w:type="spellStart"/>
            <w:r>
              <w:rPr>
                <w:rFonts w:cstheme="minorHAnsi"/>
              </w:rPr>
              <w:t>Хавалиц</w:t>
            </w:r>
            <w:proofErr w:type="spellEnd"/>
            <w:r>
              <w:rPr>
                <w:rFonts w:cstheme="minorHAnsi"/>
              </w:rPr>
              <w:t xml:space="preserve"> Дарья</w:t>
            </w:r>
          </w:p>
        </w:tc>
        <w:tc>
          <w:tcPr>
            <w:tcW w:w="2393" w:type="dxa"/>
          </w:tcPr>
          <w:p w:rsidR="00A41A57" w:rsidRPr="00CD6E7A" w:rsidRDefault="001513D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D6E7A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BDD1-D42C-47FE-A07A-9F71CA706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</cp:revision>
  <dcterms:created xsi:type="dcterms:W3CDTF">2016-12-03T05:02:00Z</dcterms:created>
  <dcterms:modified xsi:type="dcterms:W3CDTF">2021-02-08T07:38:00Z</dcterms:modified>
</cp:coreProperties>
</file>